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33E" w:rsidRPr="00C90B4F" w:rsidRDefault="0059333E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>МИНОБРНАУКИ РОССИИ</w:t>
      </w:r>
    </w:p>
    <w:p w:rsidR="0059333E" w:rsidRPr="00C90B4F" w:rsidRDefault="0059333E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9333E" w:rsidRPr="00C90B4F" w:rsidRDefault="0059333E" w:rsidP="0033346F">
      <w:pPr>
        <w:jc w:val="center"/>
        <w:rPr>
          <w:b/>
          <w:sz w:val="28"/>
          <w:szCs w:val="28"/>
        </w:rPr>
      </w:pPr>
      <w:r w:rsidRPr="00C90B4F">
        <w:rPr>
          <w:b/>
          <w:sz w:val="28"/>
          <w:szCs w:val="28"/>
        </w:rPr>
        <w:t>«Гжельский государственный университет»</w:t>
      </w:r>
    </w:p>
    <w:p w:rsidR="0059333E" w:rsidRPr="00C90B4F" w:rsidRDefault="0059333E" w:rsidP="0033346F">
      <w:pPr>
        <w:jc w:val="center"/>
        <w:rPr>
          <w:sz w:val="28"/>
          <w:szCs w:val="28"/>
        </w:rPr>
      </w:pPr>
      <w:r w:rsidRPr="00C90B4F">
        <w:rPr>
          <w:sz w:val="28"/>
          <w:szCs w:val="28"/>
        </w:rPr>
        <w:t>(ГГУ)</w:t>
      </w:r>
    </w:p>
    <w:p w:rsidR="0059333E" w:rsidRPr="00C90B4F" w:rsidRDefault="0059333E" w:rsidP="0033346F">
      <w:pPr>
        <w:rPr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Default="0059333E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59333E" w:rsidRDefault="0059333E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jc w:val="right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0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59333E" w:rsidRPr="00C90B4F" w:rsidRDefault="0059333E" w:rsidP="0033346F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90B4F">
        <w:rPr>
          <w:b/>
          <w:bCs/>
          <w:sz w:val="28"/>
          <w:szCs w:val="28"/>
          <w:u w:val="single"/>
        </w:rPr>
        <w:t xml:space="preserve">ПРОГРАММА УЧЕБНОЙ ПРАКТИКИ </w:t>
      </w:r>
    </w:p>
    <w:p w:rsidR="0059333E" w:rsidRPr="00C90B4F" w:rsidRDefault="0059333E" w:rsidP="0033346F">
      <w:pPr>
        <w:pStyle w:val="Style11"/>
        <w:widowControl/>
        <w:rPr>
          <w:b/>
          <w:bCs/>
          <w:sz w:val="28"/>
          <w:szCs w:val="28"/>
        </w:rPr>
      </w:pPr>
      <w:r w:rsidRPr="00C90B4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90B4F">
        <w:rPr>
          <w:b/>
          <w:bCs/>
          <w:sz w:val="28"/>
          <w:szCs w:val="28"/>
        </w:rPr>
        <w:t>)</w:t>
      </w:r>
    </w:p>
    <w:p w:rsidR="0059333E" w:rsidRPr="00C90B4F" w:rsidRDefault="0059333E" w:rsidP="0033346F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856"/>
        </w:tabs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59333E" w:rsidRPr="00C90B4F" w:rsidRDefault="0059333E" w:rsidP="0033346F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51"/>
        <w:gridCol w:w="5962"/>
      </w:tblGrid>
      <w:tr w:rsidR="0059333E" w:rsidRPr="00C90B4F" w:rsidTr="002D5224">
        <w:trPr>
          <w:trHeight w:val="409"/>
        </w:trPr>
        <w:tc>
          <w:tcPr>
            <w:tcW w:w="3794" w:type="dxa"/>
          </w:tcPr>
          <w:p w:rsidR="0059333E" w:rsidRPr="002D5224" w:rsidRDefault="0059333E" w:rsidP="002D522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9333E" w:rsidRPr="002D5224" w:rsidRDefault="0059333E" w:rsidP="002C7471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color w:val="000000"/>
                <w:sz w:val="28"/>
                <w:szCs w:val="28"/>
              </w:rPr>
              <w:t>51.03.03 Социально-культурная деятельность</w:t>
            </w:r>
          </w:p>
        </w:tc>
      </w:tr>
      <w:tr w:rsidR="0059333E" w:rsidRPr="00C90B4F" w:rsidTr="002D5224">
        <w:trPr>
          <w:trHeight w:val="402"/>
        </w:trPr>
        <w:tc>
          <w:tcPr>
            <w:tcW w:w="3794" w:type="dxa"/>
          </w:tcPr>
          <w:p w:rsidR="003856A2" w:rsidRDefault="003856A2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3856A2" w:rsidRDefault="003856A2" w:rsidP="002D5224">
            <w:pPr>
              <w:jc w:val="both"/>
              <w:rPr>
                <w:sz w:val="28"/>
                <w:szCs w:val="28"/>
              </w:rPr>
            </w:pPr>
          </w:p>
          <w:p w:rsidR="0059333E" w:rsidRPr="002D5224" w:rsidRDefault="0059333E" w:rsidP="002D5224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sz w:val="28"/>
                <w:szCs w:val="28"/>
              </w:rPr>
              <w:t>Организация и управление технологическими процессами в сфере социально-культурной деятельности</w:t>
            </w:r>
          </w:p>
        </w:tc>
      </w:tr>
      <w:tr w:rsidR="0059333E" w:rsidRPr="00C90B4F" w:rsidTr="002D5224">
        <w:tc>
          <w:tcPr>
            <w:tcW w:w="3794" w:type="dxa"/>
          </w:tcPr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59333E" w:rsidRPr="002D5224" w:rsidRDefault="0059333E" w:rsidP="002D522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2D5224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856A2" w:rsidRDefault="003856A2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3856A2" w:rsidRPr="00C90B4F" w:rsidRDefault="003856A2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Pr="00C90B4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59333E" w:rsidRPr="0033346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33346F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9333E" w:rsidRPr="0033346F" w:rsidRDefault="0059333E" w:rsidP="0033346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59333E" w:rsidRDefault="0059333E" w:rsidP="00E566EE">
      <w:pPr>
        <w:pStyle w:val="Style11"/>
        <w:widowControl/>
        <w:jc w:val="both"/>
      </w:pPr>
    </w:p>
    <w:p w:rsidR="0059333E" w:rsidRDefault="0059333E" w:rsidP="00E566EE">
      <w:pPr>
        <w:pStyle w:val="Style11"/>
        <w:widowControl/>
        <w:jc w:val="both"/>
      </w:pPr>
    </w:p>
    <w:p w:rsidR="0059333E" w:rsidRDefault="00376F74" w:rsidP="00E566EE">
      <w:pPr>
        <w:pStyle w:val="Style11"/>
        <w:widowControl/>
        <w:jc w:val="both"/>
      </w:pPr>
      <w:r>
        <w:lastRenderedPageBreak/>
        <w:tab/>
      </w:r>
      <w:r w:rsidR="0059333E">
        <w:t>Рабочая п</w:t>
      </w:r>
      <w:r w:rsidR="0059333E" w:rsidRPr="007E3956">
        <w:t xml:space="preserve">рограмма учебной практики </w:t>
      </w:r>
      <w:r w:rsidR="0059333E" w:rsidRPr="007E3956">
        <w:rPr>
          <w:bCs/>
        </w:rPr>
        <w:t>(</w:t>
      </w:r>
      <w:r w:rsidR="0059333E">
        <w:rPr>
          <w:bCs/>
        </w:rPr>
        <w:t>ознакомительной практики</w:t>
      </w:r>
      <w:r w:rsidR="0059333E" w:rsidRPr="007E3956">
        <w:rPr>
          <w:bCs/>
        </w:rPr>
        <w:t xml:space="preserve">) </w:t>
      </w:r>
      <w:r w:rsidR="0059333E" w:rsidRPr="007E3956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="0059333E">
        <w:t>51.03.03 «Социально-культурная деятельность».</w:t>
      </w:r>
    </w:p>
    <w:p w:rsidR="0059333E" w:rsidRPr="005006E5" w:rsidRDefault="00376F74" w:rsidP="00E566EE">
      <w:pPr>
        <w:pStyle w:val="Style11"/>
        <w:widowControl/>
        <w:ind w:firstLine="374"/>
        <w:jc w:val="both"/>
      </w:pPr>
      <w:r>
        <w:tab/>
      </w:r>
      <w:r w:rsidR="0059333E" w:rsidRPr="00640746">
        <w:t>В соответствии с требованиями ФГОСВО,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 w:rsidR="0059333E">
        <w:t xml:space="preserve"> </w:t>
      </w:r>
      <w:r w:rsidR="0059333E" w:rsidRPr="005006E5">
        <w:t xml:space="preserve">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="0059333E" w:rsidRPr="005006E5">
          <w:t>2014 г</w:t>
        </w:r>
      </w:smartTag>
      <w:r w:rsidR="0059333E" w:rsidRPr="005006E5">
        <w:t>. N АК-44/05вн).</w:t>
      </w:r>
    </w:p>
    <w:p w:rsidR="0059333E" w:rsidRPr="00E566EE" w:rsidRDefault="00376F74" w:rsidP="00E566EE">
      <w:pPr>
        <w:pStyle w:val="Style11"/>
        <w:widowControl/>
        <w:ind w:firstLine="374"/>
        <w:jc w:val="both"/>
        <w:rPr>
          <w:bCs/>
        </w:rPr>
      </w:pPr>
      <w:r>
        <w:tab/>
      </w:r>
      <w:r w:rsidR="0059333E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59333E" w:rsidRDefault="0059333E" w:rsidP="002C7471">
      <w:pPr>
        <w:jc w:val="both"/>
        <w:rPr>
          <w:sz w:val="24"/>
          <w:szCs w:val="24"/>
        </w:rPr>
      </w:pPr>
    </w:p>
    <w:p w:rsidR="0059333E" w:rsidRDefault="0059333E" w:rsidP="002C7471">
      <w:pPr>
        <w:jc w:val="both"/>
        <w:rPr>
          <w:sz w:val="24"/>
          <w:szCs w:val="24"/>
        </w:rPr>
      </w:pPr>
    </w:p>
    <w:p w:rsidR="0059333E" w:rsidRDefault="0059333E" w:rsidP="002C7471">
      <w:pPr>
        <w:jc w:val="both"/>
        <w:rPr>
          <w:sz w:val="24"/>
          <w:szCs w:val="24"/>
        </w:rPr>
      </w:pPr>
    </w:p>
    <w:p w:rsidR="0059333E" w:rsidRDefault="0059333E" w:rsidP="002C7471">
      <w:pPr>
        <w:jc w:val="both"/>
        <w:rPr>
          <w:sz w:val="24"/>
          <w:szCs w:val="24"/>
        </w:rPr>
      </w:pPr>
    </w:p>
    <w:p w:rsidR="0059333E" w:rsidRPr="007E3956" w:rsidRDefault="0059333E" w:rsidP="002C7471">
      <w:pPr>
        <w:ind w:firstLine="709"/>
        <w:jc w:val="both"/>
        <w:rPr>
          <w:sz w:val="24"/>
          <w:szCs w:val="24"/>
        </w:rPr>
      </w:pPr>
    </w:p>
    <w:p w:rsidR="0059333E" w:rsidRPr="007E3956" w:rsidRDefault="0059333E" w:rsidP="002C7471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Содержание: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1.Вид практики, способы и формы ее проведения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3.Место практики в структуре ОПОП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5.Содержание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6. Формы отчетности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1.Вид практики, способы и формы ее проведения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33525">
      <w:pPr>
        <w:ind w:firstLine="709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 xml:space="preserve">Вид практики – </w:t>
      </w:r>
      <w:r w:rsidRPr="00B22D52">
        <w:rPr>
          <w:bCs/>
          <w:sz w:val="24"/>
          <w:szCs w:val="24"/>
        </w:rPr>
        <w:t xml:space="preserve">учебная практика. </w:t>
      </w:r>
    </w:p>
    <w:p w:rsidR="0059333E" w:rsidRPr="00B22D52" w:rsidRDefault="0059333E" w:rsidP="00333525">
      <w:pPr>
        <w:ind w:firstLine="709"/>
        <w:jc w:val="both"/>
        <w:rPr>
          <w:bCs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9333E" w:rsidRPr="00B22D52" w:rsidRDefault="005006E5" w:rsidP="00333525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r w:rsidR="0059333E">
        <w:rPr>
          <w:bCs/>
          <w:sz w:val="24"/>
          <w:szCs w:val="24"/>
        </w:rPr>
        <w:t>о</w:t>
      </w:r>
      <w:r w:rsidR="0059333E" w:rsidRPr="00562D6C">
        <w:rPr>
          <w:bCs/>
          <w:sz w:val="24"/>
          <w:szCs w:val="24"/>
        </w:rPr>
        <w:t>знакомительная практика</w:t>
      </w:r>
      <w:r w:rsidR="0059333E" w:rsidRPr="00B22D52">
        <w:rPr>
          <w:bCs/>
          <w:sz w:val="24"/>
          <w:szCs w:val="24"/>
        </w:rPr>
        <w:t xml:space="preserve">. Учебная практика запланирована для студентов, осваивающих программу по направлению подготовки </w:t>
      </w:r>
      <w:r w:rsidR="0059333E" w:rsidRPr="00B22D52">
        <w:rPr>
          <w:sz w:val="24"/>
          <w:szCs w:val="24"/>
        </w:rPr>
        <w:t xml:space="preserve">51.03.03  </w:t>
      </w:r>
      <w:r w:rsidR="0059333E" w:rsidRPr="00B22D52">
        <w:rPr>
          <w:color w:val="000000"/>
          <w:sz w:val="24"/>
          <w:szCs w:val="24"/>
        </w:rPr>
        <w:t>Социально-культурная деятельность</w:t>
      </w:r>
      <w:r w:rsidR="0059333E" w:rsidRPr="00B22D52">
        <w:rPr>
          <w:bCs/>
          <w:sz w:val="24"/>
          <w:szCs w:val="24"/>
        </w:rPr>
        <w:t>.</w:t>
      </w:r>
    </w:p>
    <w:p w:rsidR="0059333E" w:rsidRPr="00B22D52" w:rsidRDefault="0059333E" w:rsidP="00333525">
      <w:pPr>
        <w:ind w:firstLine="709"/>
        <w:jc w:val="both"/>
        <w:rPr>
          <w:bCs/>
          <w:sz w:val="24"/>
          <w:szCs w:val="24"/>
        </w:rPr>
      </w:pPr>
      <w:r w:rsidRPr="00B22D52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стационарная.</w:t>
      </w:r>
    </w:p>
    <w:p w:rsidR="0059333E" w:rsidRPr="00323BD4" w:rsidRDefault="0059333E" w:rsidP="00333525">
      <w:pPr>
        <w:ind w:firstLine="709"/>
        <w:jc w:val="both"/>
        <w:rPr>
          <w:bCs/>
          <w:sz w:val="24"/>
          <w:szCs w:val="24"/>
        </w:rPr>
      </w:pPr>
      <w:r w:rsidRPr="00B22D52">
        <w:rPr>
          <w:bCs/>
          <w:sz w:val="24"/>
          <w:szCs w:val="24"/>
        </w:rPr>
        <w:t>Форма проведения практики – дискретная</w:t>
      </w:r>
      <w:r w:rsidRPr="00323BD4">
        <w:rPr>
          <w:bCs/>
          <w:sz w:val="24"/>
          <w:szCs w:val="24"/>
        </w:rPr>
        <w:t>.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b/>
          <w:snapToGrid w:val="0"/>
          <w:color w:val="000000"/>
          <w:sz w:val="24"/>
          <w:szCs w:val="24"/>
        </w:rPr>
        <w:t>Цель</w:t>
      </w:r>
      <w:r w:rsidRPr="00323BD4">
        <w:rPr>
          <w:snapToGrid w:val="0"/>
          <w:color w:val="000000"/>
          <w:sz w:val="24"/>
          <w:szCs w:val="24"/>
        </w:rPr>
        <w:t xml:space="preserve"> практики: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- </w:t>
      </w:r>
      <w:r w:rsidRPr="00323BD4">
        <w:rPr>
          <w:sz w:val="24"/>
          <w:szCs w:val="24"/>
          <w:lang w:eastAsia="ar-SA"/>
        </w:rPr>
        <w:t>формирование практических навыков в организации социально-культурной деятельности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- закрепление и углубление теоретических знаний, полученных студентами в процессе аудиторных занятий; 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- расширение профессионального кругозора студентов; </w:t>
      </w:r>
    </w:p>
    <w:p w:rsidR="0059333E" w:rsidRPr="00323BD4" w:rsidRDefault="0059333E" w:rsidP="00333525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- изучение опыта работы в сфере деятельности, соответствующей нап</w:t>
      </w:r>
      <w:r>
        <w:rPr>
          <w:sz w:val="24"/>
          <w:szCs w:val="24"/>
        </w:rPr>
        <w:t xml:space="preserve">равлению подготовки  </w:t>
      </w:r>
      <w:r w:rsidRPr="00323BD4">
        <w:rPr>
          <w:sz w:val="24"/>
          <w:szCs w:val="24"/>
        </w:rPr>
        <w:t xml:space="preserve">51.03.03  </w:t>
      </w:r>
      <w:r w:rsidRPr="00323BD4">
        <w:rPr>
          <w:color w:val="000000"/>
          <w:sz w:val="24"/>
          <w:szCs w:val="24"/>
        </w:rPr>
        <w:t>Социально-культурная деятельность</w:t>
      </w:r>
      <w:r w:rsidRPr="00323BD4">
        <w:rPr>
          <w:sz w:val="24"/>
          <w:szCs w:val="24"/>
        </w:rPr>
        <w:t>.</w:t>
      </w:r>
    </w:p>
    <w:p w:rsidR="0059333E" w:rsidRPr="00323BD4" w:rsidRDefault="0059333E" w:rsidP="00333525">
      <w:pPr>
        <w:tabs>
          <w:tab w:val="left" w:pos="176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b/>
          <w:color w:val="000000"/>
          <w:sz w:val="24"/>
          <w:szCs w:val="24"/>
          <w:lang w:eastAsia="ru-RU"/>
        </w:rPr>
        <w:t>Задачами</w:t>
      </w:r>
      <w:r w:rsidRPr="00323BD4">
        <w:rPr>
          <w:color w:val="000000"/>
          <w:sz w:val="24"/>
          <w:szCs w:val="24"/>
          <w:lang w:eastAsia="ru-RU"/>
        </w:rPr>
        <w:t xml:space="preserve"> практики являются: </w:t>
      </w:r>
    </w:p>
    <w:p w:rsidR="0059333E" w:rsidRPr="00323BD4" w:rsidRDefault="0059333E" w:rsidP="00333525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ind w:firstLine="709"/>
        <w:jc w:val="both"/>
        <w:rPr>
          <w:sz w:val="24"/>
          <w:szCs w:val="24"/>
          <w:lang w:eastAsia="ar-SA"/>
        </w:rPr>
      </w:pPr>
      <w:r w:rsidRPr="00323BD4">
        <w:rPr>
          <w:bCs/>
          <w:sz w:val="24"/>
          <w:szCs w:val="24"/>
          <w:lang w:eastAsia="ar-SA"/>
        </w:rPr>
        <w:t xml:space="preserve">- </w:t>
      </w:r>
      <w:r w:rsidRPr="00323BD4">
        <w:rPr>
          <w:sz w:val="24"/>
          <w:szCs w:val="24"/>
          <w:lang w:eastAsia="ar-SA"/>
        </w:rPr>
        <w:t>ознакомление студентов с организацией и осуществлением социально-культурной деятельности в учреждениях и организациях разного типа;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bCs/>
          <w:sz w:val="24"/>
          <w:szCs w:val="24"/>
          <w:lang w:eastAsia="ar-SA"/>
        </w:rPr>
        <w:t>- знакомство с опытом работы учреждений образования, культуры, социальной защиты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</w:t>
      </w:r>
      <w:r w:rsidRPr="00323BD4">
        <w:rPr>
          <w:color w:val="000000"/>
          <w:sz w:val="24"/>
          <w:szCs w:val="24"/>
          <w:lang w:eastAsia="ru-RU"/>
        </w:rPr>
        <w:t xml:space="preserve">изучение структуры управления организацией, функций и методов управления, документооборота в организации в области СКД; 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color w:val="000000"/>
          <w:sz w:val="24"/>
          <w:szCs w:val="24"/>
          <w:lang w:eastAsia="ru-RU"/>
        </w:rPr>
        <w:t xml:space="preserve">-  изучение должностных инструкций менеджеров организации; 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color w:val="000000"/>
          <w:sz w:val="24"/>
          <w:szCs w:val="24"/>
          <w:lang w:eastAsia="ru-RU"/>
        </w:rPr>
        <w:t xml:space="preserve">- изучение методов контроля за принятыми решениями; </w:t>
      </w:r>
    </w:p>
    <w:p w:rsidR="0059333E" w:rsidRPr="00323BD4" w:rsidRDefault="0059333E" w:rsidP="00333525">
      <w:pPr>
        <w:tabs>
          <w:tab w:val="left" w:pos="360"/>
        </w:tabs>
        <w:ind w:firstLine="709"/>
        <w:jc w:val="both"/>
        <w:rPr>
          <w:color w:val="000000"/>
          <w:sz w:val="24"/>
          <w:szCs w:val="24"/>
          <w:lang w:eastAsia="ru-RU"/>
        </w:rPr>
      </w:pPr>
      <w:r w:rsidRPr="00323BD4">
        <w:rPr>
          <w:color w:val="000000"/>
          <w:sz w:val="24"/>
          <w:szCs w:val="24"/>
          <w:lang w:eastAsia="ru-RU"/>
        </w:rPr>
        <w:t xml:space="preserve">- изучение опыта принятия эффективных управленческих решений; </w:t>
      </w:r>
    </w:p>
    <w:p w:rsidR="0059333E" w:rsidRPr="00323BD4" w:rsidRDefault="0059333E" w:rsidP="00333525">
      <w:pPr>
        <w:pStyle w:val="a3"/>
        <w:tabs>
          <w:tab w:val="left" w:pos="176"/>
        </w:tabs>
        <w:ind w:left="0" w:firstLine="709"/>
        <w:jc w:val="both"/>
        <w:rPr>
          <w:color w:val="000000"/>
          <w:sz w:val="24"/>
          <w:szCs w:val="24"/>
          <w:lang w:eastAsia="ru-RU"/>
        </w:rPr>
      </w:pPr>
    </w:p>
    <w:p w:rsidR="0059333E" w:rsidRDefault="0059333E" w:rsidP="006641C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23BD4">
        <w:rPr>
          <w:b/>
          <w:sz w:val="24"/>
          <w:szCs w:val="24"/>
        </w:rPr>
        <w:t>Место практики</w:t>
      </w:r>
      <w:r w:rsidRPr="002E5A5F">
        <w:rPr>
          <w:sz w:val="24"/>
          <w:szCs w:val="24"/>
        </w:rPr>
        <w:t>–</w:t>
      </w:r>
      <w:r>
        <w:rPr>
          <w:sz w:val="24"/>
          <w:szCs w:val="24"/>
        </w:rPr>
        <w:t>базами практики являются организации и учреждения</w:t>
      </w:r>
      <w:r w:rsidR="00BD10F8">
        <w:rPr>
          <w:sz w:val="24"/>
          <w:szCs w:val="24"/>
        </w:rPr>
        <w:t xml:space="preserve"> </w:t>
      </w:r>
      <w:r w:rsidRPr="002E5A5F">
        <w:rPr>
          <w:sz w:val="24"/>
          <w:szCs w:val="24"/>
        </w:rPr>
        <w:t>социально-культурной сферы</w:t>
      </w:r>
      <w:r>
        <w:rPr>
          <w:sz w:val="24"/>
          <w:szCs w:val="24"/>
        </w:rPr>
        <w:t>:</w:t>
      </w:r>
      <w:r>
        <w:rPr>
          <w:sz w:val="24"/>
          <w:szCs w:val="24"/>
          <w:lang w:eastAsia="ar-SA"/>
        </w:rPr>
        <w:t xml:space="preserve"> дома и дворцы культуры, учреждения</w:t>
      </w:r>
      <w:r w:rsidRPr="002E5A5F">
        <w:rPr>
          <w:sz w:val="24"/>
          <w:szCs w:val="24"/>
          <w:lang w:eastAsia="ar-SA"/>
        </w:rPr>
        <w:t xml:space="preserve"> общего и дополнительного</w:t>
      </w:r>
      <w:r>
        <w:rPr>
          <w:sz w:val="24"/>
          <w:szCs w:val="24"/>
          <w:lang w:eastAsia="ar-SA"/>
        </w:rPr>
        <w:t xml:space="preserve"> образования, парки культуры и отдыха, ста</w:t>
      </w:r>
      <w:r>
        <w:rPr>
          <w:sz w:val="24"/>
          <w:szCs w:val="24"/>
          <w:lang w:eastAsia="ar-SA"/>
        </w:rPr>
        <w:softHyphen/>
        <w:t>дионы, клубы</w:t>
      </w:r>
      <w:r w:rsidRPr="00323BD4">
        <w:rPr>
          <w:sz w:val="24"/>
          <w:szCs w:val="24"/>
          <w:lang w:eastAsia="ar-SA"/>
        </w:rPr>
        <w:t>, концер</w:t>
      </w:r>
      <w:r>
        <w:rPr>
          <w:sz w:val="24"/>
          <w:szCs w:val="24"/>
          <w:lang w:eastAsia="ar-SA"/>
        </w:rPr>
        <w:t>тные организа</w:t>
      </w:r>
      <w:r>
        <w:rPr>
          <w:sz w:val="24"/>
          <w:szCs w:val="24"/>
          <w:lang w:eastAsia="ar-SA"/>
        </w:rPr>
        <w:softHyphen/>
        <w:t>ции, самодеятельные и профессиональные группы испол</w:t>
      </w:r>
      <w:r>
        <w:rPr>
          <w:sz w:val="24"/>
          <w:szCs w:val="24"/>
          <w:lang w:eastAsia="ar-SA"/>
        </w:rPr>
        <w:softHyphen/>
        <w:t>нителей, театральные студии, теле- и радиокомпании, рек</w:t>
      </w:r>
      <w:r>
        <w:rPr>
          <w:sz w:val="24"/>
          <w:szCs w:val="24"/>
          <w:lang w:eastAsia="ar-SA"/>
        </w:rPr>
        <w:softHyphen/>
        <w:t>ламные</w:t>
      </w:r>
      <w:r w:rsidRPr="00323BD4">
        <w:rPr>
          <w:sz w:val="24"/>
          <w:szCs w:val="24"/>
          <w:lang w:eastAsia="ar-SA"/>
        </w:rPr>
        <w:t xml:space="preserve"> фирм</w:t>
      </w:r>
      <w:r>
        <w:rPr>
          <w:sz w:val="24"/>
          <w:szCs w:val="24"/>
          <w:lang w:eastAsia="ar-SA"/>
        </w:rPr>
        <w:t>ы и другие учреждения, занимающие</w:t>
      </w:r>
      <w:r w:rsidRPr="00323BD4">
        <w:rPr>
          <w:sz w:val="24"/>
          <w:szCs w:val="24"/>
          <w:lang w:eastAsia="ar-SA"/>
        </w:rPr>
        <w:t>ся вопросами соци</w:t>
      </w:r>
      <w:r w:rsidRPr="00323BD4">
        <w:rPr>
          <w:sz w:val="24"/>
          <w:szCs w:val="24"/>
          <w:lang w:eastAsia="ar-SA"/>
        </w:rPr>
        <w:softHyphen/>
        <w:t>ально-кул</w:t>
      </w:r>
      <w:r>
        <w:rPr>
          <w:sz w:val="24"/>
          <w:szCs w:val="24"/>
          <w:lang w:eastAsia="ar-SA"/>
        </w:rPr>
        <w:t xml:space="preserve">ьтурной деятельности, а также </w:t>
      </w:r>
      <w:r>
        <w:rPr>
          <w:sz w:val="24"/>
          <w:szCs w:val="24"/>
        </w:rPr>
        <w:t>учреждения среднего профессионального образования, учреждения дополнительного образования, в том числе дополнительного образования детей, общеобразовательные учреждения.</w:t>
      </w:r>
    </w:p>
    <w:p w:rsidR="0059333E" w:rsidRPr="00323BD4" w:rsidRDefault="0059333E" w:rsidP="00CE708E">
      <w:pPr>
        <w:shd w:val="clear" w:color="auto" w:fill="FFFFFF"/>
        <w:ind w:firstLine="709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9333E" w:rsidRPr="00323BD4" w:rsidRDefault="0059333E" w:rsidP="00323BD4">
      <w:pPr>
        <w:ind w:firstLine="54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Программа практики составлена в соответствии с:</w:t>
      </w:r>
    </w:p>
    <w:p w:rsidR="0059333E" w:rsidRPr="00323BD4" w:rsidRDefault="0059333E" w:rsidP="005006E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9333E" w:rsidRPr="00323BD4" w:rsidRDefault="0059333E" w:rsidP="005006E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323BD4">
          <w:rPr>
            <w:sz w:val="24"/>
            <w:szCs w:val="24"/>
          </w:rPr>
          <w:t>2001 г</w:t>
        </w:r>
      </w:smartTag>
      <w:r w:rsidRPr="00323BD4">
        <w:rPr>
          <w:sz w:val="24"/>
          <w:szCs w:val="24"/>
        </w:rPr>
        <w:t xml:space="preserve">. № 197-ФЗ (ред. от 13.07.2015); </w:t>
      </w:r>
    </w:p>
    <w:p w:rsidR="0059333E" w:rsidRPr="00323BD4" w:rsidRDefault="0059333E" w:rsidP="005006E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Приказом </w:t>
      </w:r>
      <w:r w:rsidR="00EF5041" w:rsidRPr="00EF5041">
        <w:rPr>
          <w:bCs/>
          <w:sz w:val="24"/>
          <w:szCs w:val="24"/>
        </w:rPr>
        <w:t>Минобрнауки РФ от 06.04.2021 № 245</w:t>
      </w:r>
      <w:r w:rsidR="00EF5041" w:rsidRPr="00EF5041"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образования-программам бакалавриата, программам специалитета, программам магистратуры»;</w:t>
      </w:r>
    </w:p>
    <w:p w:rsidR="0059333E" w:rsidRPr="00323BD4" w:rsidRDefault="0059333E" w:rsidP="005006E5">
      <w:pPr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государственным образовательным</w:t>
      </w:r>
      <w:r w:rsidRPr="00294C15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ом</w:t>
      </w:r>
      <w:r w:rsidRPr="00294C15">
        <w:rPr>
          <w:sz w:val="24"/>
          <w:szCs w:val="24"/>
        </w:rPr>
        <w:t xml:space="preserve"> по направлению</w:t>
      </w:r>
      <w:r w:rsidR="00BD10F8">
        <w:rPr>
          <w:sz w:val="24"/>
          <w:szCs w:val="24"/>
        </w:rPr>
        <w:t xml:space="preserve"> </w:t>
      </w:r>
      <w:r w:rsidRPr="00294C15">
        <w:rPr>
          <w:sz w:val="24"/>
          <w:szCs w:val="24"/>
        </w:rPr>
        <w:t>подготовки (специальности) 51.03.03 «Социально-культурная</w:t>
      </w:r>
      <w:r w:rsidR="00BD10F8">
        <w:rPr>
          <w:sz w:val="24"/>
          <w:szCs w:val="24"/>
        </w:rPr>
        <w:t xml:space="preserve"> </w:t>
      </w:r>
      <w:r w:rsidRPr="00294C15">
        <w:rPr>
          <w:sz w:val="24"/>
          <w:szCs w:val="24"/>
        </w:rPr>
        <w:t>деятельность» и уровню высшего образования Бакалавриат, утвержденный</w:t>
      </w:r>
      <w:r w:rsidR="00BD10F8">
        <w:rPr>
          <w:sz w:val="24"/>
          <w:szCs w:val="24"/>
        </w:rPr>
        <w:t xml:space="preserve"> </w:t>
      </w:r>
      <w:r w:rsidRPr="00294C15">
        <w:rPr>
          <w:sz w:val="24"/>
          <w:szCs w:val="24"/>
        </w:rPr>
        <w:t>приказом Минобрнауки России от 06.12.2017 № 1179</w:t>
      </w:r>
      <w:r w:rsidRPr="00323BD4">
        <w:rPr>
          <w:sz w:val="24"/>
          <w:szCs w:val="24"/>
        </w:rPr>
        <w:t>;</w:t>
      </w:r>
    </w:p>
    <w:p w:rsidR="0059333E" w:rsidRDefault="0059333E" w:rsidP="005006E5">
      <w:pPr>
        <w:numPr>
          <w:ilvl w:val="0"/>
          <w:numId w:val="2"/>
        </w:numPr>
        <w:ind w:left="0" w:firstLine="142"/>
        <w:jc w:val="both"/>
        <w:rPr>
          <w:sz w:val="24"/>
          <w:szCs w:val="24"/>
        </w:rPr>
      </w:pPr>
      <w:r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обучающихся».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685"/>
        <w:gridCol w:w="3685"/>
      </w:tblGrid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Планируемые результаты освоения</w:t>
            </w:r>
          </w:p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(показатели освоения компетенции)</w:t>
            </w: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УК-3 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685" w:type="dxa"/>
          </w:tcPr>
          <w:p w:rsidR="0059333E" w:rsidRPr="002D5224" w:rsidRDefault="0059333E" w:rsidP="00722A7F">
            <w:pPr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УК-3.1.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Знает особенности, правила и приемы социального взаимодействия в команде; особенности поведения выделенных групп людей, с которыми осуществляет взаимодействие, учитывать их в своей деятельности; основные теории мотивации, лидерства; стили лидерства и возможности их применения в различных ситуациях.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УК-3.2.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Организовывает собственное социальное взаимодействие в команде; определяет свою роль в команде; принимает рациональные решения и обосновывает их; планирует последовательность шагов для достижения заданного результата.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УК-3.3.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Организовывает работу в команде для достижения общих целей; владеет навыками аргументированного изложения собственной точки зрения, ведения дискуссии и полемики.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Знает: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особенности, правила и приемы социального взаимодействия в команде; особенности поведения выделенных групп людей, с которыми осуществляет взаимодействие, учитывать их в своей деятельности; основные теории мотивации, лидерства; стили лидерства и возможности их применения в различных ситуациях. 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Умеет: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Организовать собственное социальное взаимодействие в команде; определить свою роль в команде; принять рациональные решения и обосновывает их; планировать последовательность шагов для достижения заданного результата.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Владеет: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Способами организации работ в команде для достижения общих целей; владеет навыками аргументированного изложения собственной точки зрения, ведения дискуссии и полемики.</w:t>
            </w: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УК-4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УК-4.1.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Знает основы деловой коммуникации, особенности ее осуществления в устной и письменной формах на русском и иностранном(ых) языке(ах); основные типы норм современного русского литературного языка; особенности современных коммуникативно-прагматических правил и этики речевого общения; правила делового этикета и приемы совершенствования голосоречевой техники; основные механизмы и методы формирования имиджа делового человека.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УК-4.2.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Осуществляет деловые коммуникации, в устной и письменной формах на русском и иностранном(ых) языке(ах); оценивает степень эффективности общения, определяя причины коммуникативных удач и неудач; выявляет и устраняет собственные речевые ошибки; строит выступление в соответствии с замыслом речи, свободно держится перед аудиторией, осуществляет обратную связь с нею; анализирует цели и задачи процесса общения в различных ситуациях профессиональной жизни.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УК-4.3.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Владеет навыками деловой коммуникации в устной и письменной формах на русском и иностранном(ых) языке(ах); способами установления контактов и поддержания взаимодействия в условиях поликультурной среды; иностранным(ми) языком(ами) для реализации профессиональной деятельности и в ситуациях повседневного общения.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Знает: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 коммуникативные, этические аспекты устной и письменной речи;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– правила подготовки к публичному выступлению (выбор темы, цель речи, поиск материала, начало, развертывание и завершение речи);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правила составления и оформления текстов деловых бумаг и служебных документов;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Умеет: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строить устную и письменную речь,  в соответствии с языковыми, коммуникативными и этическими нормами;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 использовать все ресурсы русского литературного языка при создании текстов различной функциональной направленности;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 составлять личные деловые бумаги; готовить текст публичного выступления;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уметь применять полученные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знания, умения и навыки при подготовке и написании студенческих научных работ, курсовом и дипломном проектировании.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Владеет: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навыками грамотного письма и устной речи;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      </w: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CE708E" w:rsidP="002D52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CE708E" w:rsidRDefault="00CE708E" w:rsidP="00CE708E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eastAsia="ru-RU"/>
              </w:rPr>
            </w:pPr>
            <w:r w:rsidRPr="00CE708E">
              <w:rPr>
                <w:color w:val="000000"/>
                <w:sz w:val="24"/>
                <w:szCs w:val="24"/>
              </w:rPr>
              <w:t>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685" w:type="dxa"/>
          </w:tcPr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ОПК-1.1.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Знать: основы культуроведения;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принципы, методики и технологии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социокультурного проектирования;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основные концепции библиотеки как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социокультурного учреждения;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маркетинговые методы изучения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социокультурных потребностей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различных групп населения.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ОПК-1.2.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Уметь: собирать информацию с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обращением к различным источникам,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анализировать информацию;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структурировать информацию;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критически оценивать эффективность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методов современной науки в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конкретной исследовательской и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социально-практической </w:t>
            </w:r>
            <w:r w:rsidRPr="00F13BA5">
              <w:rPr>
                <w:rFonts w:eastAsia="Calibri"/>
                <w:sz w:val="24"/>
                <w:szCs w:val="24"/>
              </w:rPr>
              <w:t>деятельности;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высказывать суждение 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целесообразности применения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культурологических знаний в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профессиональной деятельности 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социальной практике.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ОПК-1.3.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Владеть: навыками применения</w:t>
            </w:r>
          </w:p>
          <w:p w:rsidR="00F13BA5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исследовательских и проектных</w:t>
            </w:r>
          </w:p>
          <w:p w:rsidR="0059333E" w:rsidRPr="00F13BA5" w:rsidRDefault="00F13BA5" w:rsidP="00F13BA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F13BA5">
              <w:rPr>
                <w:rFonts w:eastAsia="Calibri"/>
                <w:sz w:val="24"/>
                <w:szCs w:val="24"/>
              </w:rPr>
              <w:t>методов в профессиональной сфере;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навыками сбора, обработки, анализа 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обобщения информацию о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приоритетных направлениях развития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социокультурной сферы и отдельных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F13BA5">
              <w:rPr>
                <w:rFonts w:eastAsia="Calibri"/>
                <w:sz w:val="24"/>
                <w:szCs w:val="24"/>
              </w:rPr>
              <w:t>отраслей культуры.</w:t>
            </w:r>
          </w:p>
        </w:tc>
        <w:tc>
          <w:tcPr>
            <w:tcW w:w="3685" w:type="dxa"/>
          </w:tcPr>
          <w:p w:rsidR="006A7D07" w:rsidRPr="00A25D88" w:rsidRDefault="006A7D07" w:rsidP="006A7D07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Знает: 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принципы, методы, технологии организации социально-культурной деятельности,</w:t>
            </w:r>
          </w:p>
          <w:p w:rsidR="006A7D07" w:rsidRPr="00A25D88" w:rsidRDefault="006A7D07" w:rsidP="006A7D07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сущность, структуру, функции, основные этапы становления и развития социально-культурной деятельности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теоретические основы социально-культурной деятельности;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основные концепции социокультурных учреждений;</w:t>
            </w:r>
          </w:p>
          <w:p w:rsidR="006A7D07" w:rsidRPr="00A25D88" w:rsidRDefault="006A7D07" w:rsidP="006A7D07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Умеет: 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- планировать и организовывать комплексное использование материально-технических, методических и социальных ресурсов в деятельности учреждений культуры; 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собирать информацию с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обращением к различным источникам,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анализировать и структурировать информацию;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высказывать суждение о</w:t>
            </w:r>
          </w:p>
          <w:p w:rsidR="006A7D07" w:rsidRPr="00A25D88" w:rsidRDefault="006A7D07" w:rsidP="006A7D07">
            <w:pPr>
              <w:keepNext/>
              <w:keepLines/>
              <w:tabs>
                <w:tab w:val="center" w:pos="1025"/>
                <w:tab w:val="right" w:pos="10206"/>
              </w:tabs>
              <w:jc w:val="both"/>
              <w:outlineLvl w:val="2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целесообразности применения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культурологических знаний в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профессиональной деятельности и социальной практике.</w:t>
            </w:r>
          </w:p>
          <w:p w:rsidR="006A7D07" w:rsidRPr="00A25D88" w:rsidRDefault="006A7D07" w:rsidP="006A7D07">
            <w:pPr>
              <w:jc w:val="both"/>
              <w:rPr>
                <w:b/>
                <w:sz w:val="24"/>
                <w:szCs w:val="24"/>
              </w:rPr>
            </w:pPr>
            <w:r w:rsidRPr="00A25D88">
              <w:rPr>
                <w:b/>
                <w:sz w:val="24"/>
                <w:szCs w:val="24"/>
              </w:rPr>
              <w:t xml:space="preserve">Владеет: </w:t>
            </w:r>
          </w:p>
          <w:p w:rsidR="006A7D07" w:rsidRPr="00A25D88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>- технологиями организации массового отдыха и досуга населения;</w:t>
            </w:r>
          </w:p>
          <w:p w:rsidR="0059333E" w:rsidRPr="006A7D07" w:rsidRDefault="006A7D07" w:rsidP="006A7D07">
            <w:pPr>
              <w:jc w:val="both"/>
              <w:rPr>
                <w:sz w:val="24"/>
                <w:szCs w:val="24"/>
              </w:rPr>
            </w:pPr>
            <w:r w:rsidRPr="00A25D88">
              <w:rPr>
                <w:sz w:val="24"/>
                <w:szCs w:val="24"/>
              </w:rPr>
              <w:t xml:space="preserve"> -навыками осу</w:t>
            </w:r>
            <w:r>
              <w:rPr>
                <w:sz w:val="24"/>
                <w:szCs w:val="24"/>
              </w:rPr>
              <w:t xml:space="preserve">ществления социально-культурной </w:t>
            </w:r>
            <w:r w:rsidRPr="00A25D88">
              <w:rPr>
                <w:sz w:val="24"/>
                <w:szCs w:val="24"/>
              </w:rPr>
              <w:t>деятельности на основе теоретических знан</w:t>
            </w:r>
            <w:r>
              <w:rPr>
                <w:sz w:val="24"/>
                <w:szCs w:val="24"/>
              </w:rPr>
              <w:t xml:space="preserve">ий в сфере социально-культурной </w:t>
            </w:r>
            <w:r w:rsidRPr="00A25D88">
              <w:rPr>
                <w:sz w:val="24"/>
                <w:szCs w:val="24"/>
              </w:rPr>
              <w:t>деятельности и отдельных</w:t>
            </w:r>
            <w:r>
              <w:rPr>
                <w:sz w:val="24"/>
                <w:szCs w:val="24"/>
              </w:rPr>
              <w:t xml:space="preserve"> </w:t>
            </w:r>
            <w:r w:rsidRPr="00A25D88">
              <w:rPr>
                <w:sz w:val="24"/>
                <w:szCs w:val="24"/>
              </w:rPr>
              <w:t>отраслей культуры.</w:t>
            </w: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BD10F8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59333E" w:rsidRPr="002D5224">
              <w:rPr>
                <w:b/>
                <w:sz w:val="24"/>
                <w:szCs w:val="24"/>
              </w:rPr>
              <w:t>-3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Готов осуществлять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педагогическую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деятельность в учреждениях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культуры, учреждениях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общего и дополнительного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образования, участвовать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переподготовке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повышении квалификации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специалистов социально-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культурной деятельности</w:t>
            </w:r>
          </w:p>
        </w:tc>
        <w:tc>
          <w:tcPr>
            <w:tcW w:w="3685" w:type="dxa"/>
          </w:tcPr>
          <w:p w:rsidR="0059333E" w:rsidRPr="002D5224" w:rsidRDefault="00BD10F8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-3.1.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Знает организацию и технологии работы с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различными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категориями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участников социально-культурной деятельности;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основные формы и виды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досугового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общения,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барьеры, препятствующие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общению, и способы их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преодоления; особенности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социально-культурной 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психолого-педагогической деятельности в учреждениях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культуры, учреждениях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общего и дополнительного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образования; методики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переподготовки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повышения квалификации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специалистов социально- культурной деятельности.</w:t>
            </w:r>
          </w:p>
          <w:p w:rsidR="0059333E" w:rsidRPr="002D5224" w:rsidRDefault="006344F5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-3.2.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Умеет осуществлять педагогическую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деятельность в учреждениях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культуры, учреждениях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общего и дополнительного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образования в соответствии сих запросами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потребностями;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разрабатывать и проводить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развивающие социально-культурные программы для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всех категорий населения;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осуществлять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программы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переподготовки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повышения квалификации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специалистов социально-культурной деятельности.</w:t>
            </w:r>
          </w:p>
          <w:p w:rsidR="0059333E" w:rsidRPr="002D5224" w:rsidRDefault="006344F5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-3.3.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Владеет методами психолого-педагогического воздействия на участников социально-культурной деятельности; технологией и методикой разработки и проведения развивающих форм социально-культурной деятельности в учреждениях культуры, образования, социальной сферы; методами организации и проведения различных форм переподготовки и повышения квалификации работников культуры.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Знает: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принципы организации педагогической деятельности в учреждениях культуры, общего и дополнительного образования;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технологии организации процессов переподготовки и повышения квалификации специалистов социально- культурной деятельности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Умеет: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 - </w:t>
            </w:r>
            <w:r w:rsidRPr="002D5224">
              <w:rPr>
                <w:sz w:val="24"/>
                <w:szCs w:val="24"/>
              </w:rPr>
              <w:t>осуществлять педагогическую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деятельность в учреждениях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культуры, учреждениях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общего и дополнительного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образования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для</w:t>
            </w:r>
            <w:r w:rsidR="00BD10F8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различных возрастных групп потребителей: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разрабатывать и проводить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развивающие социально-культурные программы для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всех категорий населения;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разрабатывать и организовывать реализацию программ переподготовки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повышения квалификации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специалистов социально-культурной деятельности.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Владеет: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- способностью осуществлять педагогическую деятельность в учреждениях культуры, учреждениях общего и дополнительного образования,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 - готовностью участвовать в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переподготовке и повышении квалификации специалистов социально-культурной деятельности.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59333E" w:rsidRPr="00323BD4" w:rsidTr="002D5224">
        <w:trPr>
          <w:trHeight w:val="324"/>
        </w:trPr>
        <w:tc>
          <w:tcPr>
            <w:tcW w:w="2093" w:type="dxa"/>
          </w:tcPr>
          <w:p w:rsidR="0059333E" w:rsidRPr="002D5224" w:rsidRDefault="006344F5" w:rsidP="002D52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59333E" w:rsidRPr="002D5224">
              <w:rPr>
                <w:b/>
                <w:sz w:val="24"/>
                <w:szCs w:val="24"/>
              </w:rPr>
              <w:t>-4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к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реализации технологий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менеджмента и маркетинга в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сфере социально- культурной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деятельности.</w:t>
            </w:r>
          </w:p>
        </w:tc>
        <w:tc>
          <w:tcPr>
            <w:tcW w:w="3685" w:type="dxa"/>
          </w:tcPr>
          <w:p w:rsidR="0059333E" w:rsidRPr="002D5224" w:rsidRDefault="006344F5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-4.1.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Знает общую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теорию и технологии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менеджмента и маркетинга в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социально-культурной сфере;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нормативно-правовую</w:t>
            </w:r>
            <w:r w:rsidR="001248F0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документацию,</w:t>
            </w:r>
            <w:r w:rsidR="001248F0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регламентирующую</w:t>
            </w:r>
            <w:r w:rsidR="001248F0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деятельность учреждений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культуры; особенности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организации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планирования,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 xml:space="preserve">учета и отчетности 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учреждениях культуры, технологию проведения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маркетинговых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исследований, их виды и требования к организации;</w:t>
            </w:r>
            <w:r w:rsidR="006344F5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основы работы с персоналом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учреждений культуры.</w:t>
            </w:r>
          </w:p>
          <w:p w:rsidR="0059333E" w:rsidRPr="002D5224" w:rsidRDefault="0035451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-4.2.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Умеет осуществлять организацию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деятельности учреждения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 в целом и его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подразделений на основе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базовых технологий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менеджмента и маркетинга в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сфере социально культурной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деятельности; принимать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обоснованные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управленческие решения по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преодолению проблемных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ситуаций в деятельности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учреждения культуры;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применять действующие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отечественные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международные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нормативные документы при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решении задач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профессиональной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деятельности; проводить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маркетинговые  использовать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маркетинговые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коммуникации для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продвижения продуктов и услуг учреждений культуры.</w:t>
            </w:r>
          </w:p>
          <w:p w:rsidR="0059333E" w:rsidRPr="002D5224" w:rsidRDefault="0035451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59333E" w:rsidRPr="002D5224">
              <w:rPr>
                <w:sz w:val="24"/>
                <w:szCs w:val="24"/>
              </w:rPr>
              <w:t xml:space="preserve">-4.3. 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Владеет современными методами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менеджмента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профессиональной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деятельности в социально-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культурной сфере;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технологиями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поиска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нормативно-правовых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документов,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регламентирующих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профессиональную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деятельность в сфере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культуры; навыками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применения на практике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технологий менеджмента и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маркетинга применительно к</w:t>
            </w:r>
          </w:p>
          <w:p w:rsidR="0059333E" w:rsidRPr="002D5224" w:rsidRDefault="0059333E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решению задач творческо-</w:t>
            </w:r>
          </w:p>
          <w:p w:rsidR="0059333E" w:rsidRPr="002D5224" w:rsidRDefault="0059333E" w:rsidP="0035451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производственно</w:t>
            </w:r>
            <w:r w:rsidR="0035451E">
              <w:rPr>
                <w:sz w:val="24"/>
                <w:szCs w:val="24"/>
              </w:rPr>
              <w:t xml:space="preserve">й </w:t>
            </w:r>
            <w:r w:rsidRPr="002D5224">
              <w:rPr>
                <w:sz w:val="24"/>
                <w:szCs w:val="24"/>
              </w:rPr>
              <w:t>деятельности учреждений</w:t>
            </w:r>
            <w:r w:rsidR="0035451E">
              <w:rPr>
                <w:sz w:val="24"/>
                <w:szCs w:val="24"/>
              </w:rPr>
              <w:t xml:space="preserve"> </w:t>
            </w:r>
            <w:r w:rsidRPr="002D5224">
              <w:rPr>
                <w:sz w:val="24"/>
                <w:szCs w:val="24"/>
              </w:rPr>
              <w:t>культуры.</w:t>
            </w:r>
          </w:p>
        </w:tc>
        <w:tc>
          <w:tcPr>
            <w:tcW w:w="3685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Знает: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2D5224">
              <w:rPr>
                <w:sz w:val="24"/>
                <w:szCs w:val="24"/>
                <w:lang w:eastAsia="ru-RU"/>
              </w:rPr>
              <w:t>технологии менеджмента и маркетинга в сфере социально-культурной деятельности;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Умеет: 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2D5224">
              <w:rPr>
                <w:sz w:val="24"/>
                <w:szCs w:val="24"/>
                <w:lang w:eastAsia="ru-RU"/>
              </w:rPr>
              <w:t>реализовывать технологии менеджмента и маркетинга в сфере социально-культурной деятельности;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>Владеет: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  <w:lang w:eastAsia="ru-RU"/>
              </w:rPr>
              <w:t xml:space="preserve"> - </w:t>
            </w:r>
            <w:r w:rsidRPr="002D5224">
              <w:rPr>
                <w:sz w:val="24"/>
                <w:szCs w:val="24"/>
                <w:lang w:eastAsia="ru-RU"/>
              </w:rPr>
              <w:t>технологиями менеджмента и маркетинга в сфере социально-культурной деятельности.</w:t>
            </w:r>
          </w:p>
        </w:tc>
      </w:tr>
    </w:tbl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1E7CF8" w:rsidRDefault="0059333E" w:rsidP="00971F5E">
      <w:pPr>
        <w:ind w:left="567"/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3.Место практики в структуре ОП</w:t>
      </w:r>
    </w:p>
    <w:p w:rsidR="0059333E" w:rsidRDefault="0059333E" w:rsidP="00E566EE">
      <w:pPr>
        <w:ind w:firstLine="567"/>
        <w:jc w:val="both"/>
        <w:rPr>
          <w:bCs/>
          <w:sz w:val="24"/>
          <w:szCs w:val="24"/>
        </w:rPr>
      </w:pPr>
      <w:r w:rsidRPr="00814B76">
        <w:rPr>
          <w:bCs/>
          <w:sz w:val="24"/>
          <w:szCs w:val="24"/>
        </w:rPr>
        <w:t xml:space="preserve">Практика в рамках </w:t>
      </w:r>
      <w:r w:rsidRPr="00814B76">
        <w:rPr>
          <w:b/>
          <w:bCs/>
          <w:sz w:val="24"/>
          <w:szCs w:val="24"/>
        </w:rPr>
        <w:t>воспитательной работы</w:t>
      </w:r>
      <w:r w:rsidRPr="00814B76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59333E" w:rsidRPr="00D27F67" w:rsidRDefault="0059333E" w:rsidP="00323BD4">
      <w:pPr>
        <w:ind w:firstLine="567"/>
        <w:jc w:val="both"/>
        <w:rPr>
          <w:sz w:val="24"/>
          <w:szCs w:val="24"/>
        </w:rPr>
      </w:pPr>
      <w:r w:rsidRPr="00323BD4">
        <w:rPr>
          <w:bCs/>
          <w:sz w:val="24"/>
          <w:szCs w:val="24"/>
        </w:rPr>
        <w:t xml:space="preserve">В соответствии с учебным планом </w:t>
      </w:r>
      <w:r w:rsidRPr="002E5A5F">
        <w:rPr>
          <w:bCs/>
          <w:sz w:val="24"/>
          <w:szCs w:val="24"/>
        </w:rPr>
        <w:t xml:space="preserve">по направлению подготовки </w:t>
      </w:r>
      <w:r w:rsidRPr="002E5A5F">
        <w:rPr>
          <w:sz w:val="24"/>
          <w:szCs w:val="24"/>
        </w:rPr>
        <w:t>51.03.03 Социально-культурная деятельность, разработанным на основе ФГОС ВО, учебная практика</w:t>
      </w:r>
      <w:r>
        <w:rPr>
          <w:bCs/>
          <w:sz w:val="24"/>
          <w:szCs w:val="24"/>
        </w:rPr>
        <w:t>(ознакомительная практика</w:t>
      </w:r>
      <w:r w:rsidRPr="002E5A5F">
        <w:rPr>
          <w:bCs/>
          <w:sz w:val="24"/>
          <w:szCs w:val="24"/>
        </w:rPr>
        <w:t>)</w:t>
      </w:r>
      <w:r w:rsidRPr="002E5A5F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обучающимися учебных  дисциплин</w:t>
      </w:r>
      <w:r>
        <w:rPr>
          <w:sz w:val="24"/>
          <w:szCs w:val="24"/>
        </w:rPr>
        <w:t xml:space="preserve"> «Педагогика», «Педагогика досуга</w:t>
      </w:r>
      <w:r w:rsidRPr="00323BD4">
        <w:rPr>
          <w:sz w:val="24"/>
          <w:szCs w:val="24"/>
        </w:rPr>
        <w:t>», «Менеджмент в сфере социально-культурной деятельности», «Маркетинг в сфере социально культурной деятельности»,</w:t>
      </w:r>
      <w:r>
        <w:rPr>
          <w:sz w:val="24"/>
          <w:szCs w:val="24"/>
        </w:rPr>
        <w:t xml:space="preserve"> «Межкультурные коммуникации», «Основы государственной культурной политики Российской Федерации</w:t>
      </w:r>
      <w:r w:rsidRPr="00D27F67">
        <w:rPr>
          <w:sz w:val="24"/>
          <w:szCs w:val="24"/>
        </w:rPr>
        <w:t>» и др.</w:t>
      </w:r>
    </w:p>
    <w:p w:rsidR="0059333E" w:rsidRPr="00323BD4" w:rsidRDefault="0059333E" w:rsidP="00323B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</w:t>
      </w:r>
      <w:r w:rsidRPr="00D27F67">
        <w:rPr>
          <w:sz w:val="24"/>
          <w:szCs w:val="24"/>
        </w:rPr>
        <w:t xml:space="preserve"> практика включена в цикл «Практики»</w:t>
      </w:r>
      <w:r w:rsidR="00397DEA">
        <w:rPr>
          <w:sz w:val="24"/>
          <w:szCs w:val="24"/>
        </w:rPr>
        <w:t xml:space="preserve"> </w:t>
      </w:r>
      <w:r w:rsidRPr="00D27F67">
        <w:rPr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подготовки:    51.03.03 - </w:t>
      </w:r>
      <w:r w:rsidRPr="00D27F67">
        <w:rPr>
          <w:rStyle w:val="FontStyle53"/>
          <w:b w:val="0"/>
          <w:bCs/>
          <w:sz w:val="24"/>
          <w:szCs w:val="24"/>
        </w:rPr>
        <w:t>Социально-культурная деятельность</w:t>
      </w:r>
      <w:r w:rsidRPr="00D27F67">
        <w:rPr>
          <w:sz w:val="24"/>
          <w:szCs w:val="24"/>
        </w:rPr>
        <w:t xml:space="preserve"> (квалификация</w:t>
      </w:r>
      <w:r w:rsidRPr="00323BD4">
        <w:rPr>
          <w:sz w:val="24"/>
          <w:szCs w:val="24"/>
        </w:rPr>
        <w:t>/ степень бакалавр)</w:t>
      </w:r>
      <w:r>
        <w:rPr>
          <w:sz w:val="24"/>
          <w:szCs w:val="24"/>
        </w:rPr>
        <w:t>.</w:t>
      </w: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971F5E">
      <w:pPr>
        <w:ind w:left="567" w:hanging="141"/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>Объем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"/>
        <w:gridCol w:w="5728"/>
        <w:gridCol w:w="1660"/>
        <w:gridCol w:w="1647"/>
      </w:tblGrid>
      <w:tr w:rsidR="0059333E" w:rsidRPr="003331B8" w:rsidTr="002D5224">
        <w:tc>
          <w:tcPr>
            <w:tcW w:w="5978" w:type="dxa"/>
            <w:gridSpan w:val="2"/>
            <w:vMerge w:val="restart"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  <w:r w:rsidRPr="002D5224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  <w:r w:rsidRPr="002D5224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59333E" w:rsidRPr="003331B8" w:rsidTr="002D5224">
        <w:tc>
          <w:tcPr>
            <w:tcW w:w="5978" w:type="dxa"/>
            <w:gridSpan w:val="2"/>
            <w:vMerge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  <w:r w:rsidRPr="002D5224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59333E" w:rsidRPr="002D5224" w:rsidRDefault="0059333E" w:rsidP="002D5224">
            <w:pPr>
              <w:jc w:val="center"/>
              <w:rPr>
                <w:b/>
                <w:i/>
                <w:sz w:val="24"/>
                <w:szCs w:val="24"/>
              </w:rPr>
            </w:pPr>
            <w:r w:rsidRPr="002D5224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59333E" w:rsidRPr="003331B8" w:rsidTr="002D5224">
        <w:tc>
          <w:tcPr>
            <w:tcW w:w="5978" w:type="dxa"/>
            <w:gridSpan w:val="2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Общая трудоемкость</w:t>
            </w:r>
            <w:r w:rsidRPr="002D5224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  <w:lang w:val="en-US"/>
              </w:rPr>
              <w:t>108</w:t>
            </w:r>
            <w:r w:rsidRPr="002D5224">
              <w:rPr>
                <w:sz w:val="24"/>
                <w:szCs w:val="24"/>
              </w:rPr>
              <w:t xml:space="preserve"> (3 ЗЕТ)</w:t>
            </w:r>
          </w:p>
        </w:tc>
        <w:tc>
          <w:tcPr>
            <w:tcW w:w="1647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  <w:lang w:val="en-US"/>
              </w:rPr>
              <w:t>108</w:t>
            </w:r>
            <w:r w:rsidRPr="002D5224">
              <w:rPr>
                <w:sz w:val="24"/>
                <w:szCs w:val="24"/>
              </w:rPr>
              <w:t xml:space="preserve"> (3 ЗЕТ) </w:t>
            </w:r>
          </w:p>
        </w:tc>
      </w:tr>
      <w:tr w:rsidR="0059333E" w:rsidRPr="003331B8" w:rsidTr="002D5224">
        <w:trPr>
          <w:trHeight w:val="54"/>
        </w:trPr>
        <w:tc>
          <w:tcPr>
            <w:tcW w:w="5978" w:type="dxa"/>
            <w:gridSpan w:val="2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2D5224">
              <w:rPr>
                <w:sz w:val="24"/>
                <w:szCs w:val="24"/>
              </w:rPr>
              <w:t>: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7" w:type="dxa"/>
          </w:tcPr>
          <w:p w:rsidR="0059333E" w:rsidRPr="002D5224" w:rsidRDefault="0059333E" w:rsidP="002D5224">
            <w:pPr>
              <w:tabs>
                <w:tab w:val="left" w:pos="525"/>
                <w:tab w:val="left" w:pos="930"/>
              </w:tabs>
              <w:jc w:val="center"/>
              <w:rPr>
                <w:sz w:val="24"/>
                <w:szCs w:val="24"/>
              </w:rPr>
            </w:pPr>
          </w:p>
        </w:tc>
      </w:tr>
      <w:tr w:rsidR="0059333E" w:rsidRPr="003331B8" w:rsidTr="002D5224">
        <w:trPr>
          <w:trHeight w:val="54"/>
        </w:trPr>
        <w:tc>
          <w:tcPr>
            <w:tcW w:w="250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59333E" w:rsidRPr="002D5224" w:rsidRDefault="00397DEA" w:rsidP="002D522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333E" w:rsidRPr="003331B8" w:rsidTr="002D5224">
        <w:trPr>
          <w:trHeight w:val="54"/>
        </w:trPr>
        <w:tc>
          <w:tcPr>
            <w:tcW w:w="250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59333E" w:rsidRPr="002D5224" w:rsidRDefault="00397DEA" w:rsidP="002D522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59333E" w:rsidRPr="003331B8" w:rsidTr="002D5224">
        <w:trPr>
          <w:trHeight w:val="54"/>
        </w:trPr>
        <w:tc>
          <w:tcPr>
            <w:tcW w:w="250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59333E" w:rsidRPr="002D5224" w:rsidRDefault="0059333E" w:rsidP="002E5F57">
            <w:pPr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Промежуточная аттестация: </w:t>
            </w:r>
            <w:r w:rsidRPr="002D5224">
              <w:rPr>
                <w:sz w:val="24"/>
                <w:szCs w:val="24"/>
                <w:u w:val="single"/>
              </w:rPr>
              <w:t>зачет</w:t>
            </w:r>
            <w:r w:rsidR="00397DEA">
              <w:rPr>
                <w:sz w:val="24"/>
                <w:szCs w:val="24"/>
                <w:u w:val="single"/>
              </w:rPr>
              <w:t xml:space="preserve"> с оценкой</w:t>
            </w:r>
          </w:p>
        </w:tc>
        <w:tc>
          <w:tcPr>
            <w:tcW w:w="1660" w:type="dxa"/>
          </w:tcPr>
          <w:p w:rsidR="0059333E" w:rsidRPr="002D5224" w:rsidRDefault="008A15CD" w:rsidP="002D5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47" w:type="dxa"/>
          </w:tcPr>
          <w:p w:rsidR="0059333E" w:rsidRPr="002D5224" w:rsidRDefault="001A59C3" w:rsidP="002D5224">
            <w:pPr>
              <w:tabs>
                <w:tab w:val="center" w:pos="7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9333E" w:rsidRPr="003331B8" w:rsidTr="002D5224">
        <w:trPr>
          <w:trHeight w:val="135"/>
        </w:trPr>
        <w:tc>
          <w:tcPr>
            <w:tcW w:w="5978" w:type="dxa"/>
            <w:gridSpan w:val="2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59333E" w:rsidRPr="002D5224" w:rsidRDefault="00397DEA" w:rsidP="002D522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59333E" w:rsidRPr="003331B8" w:rsidTr="002D5224">
        <w:trPr>
          <w:trHeight w:val="135"/>
        </w:trPr>
        <w:tc>
          <w:tcPr>
            <w:tcW w:w="5978" w:type="dxa"/>
            <w:gridSpan w:val="2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2D5224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59333E" w:rsidRPr="002D5224" w:rsidRDefault="008A15CD" w:rsidP="002D52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47" w:type="dxa"/>
          </w:tcPr>
          <w:p w:rsidR="0059333E" w:rsidRPr="002D5224" w:rsidRDefault="001A59C3" w:rsidP="002D5224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</w:tbl>
    <w:p w:rsidR="0059333E" w:rsidRPr="002E5F57" w:rsidRDefault="0059333E" w:rsidP="00323BD4">
      <w:pPr>
        <w:jc w:val="both"/>
        <w:rPr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1E7CF8" w:rsidRDefault="00971F5E" w:rsidP="00323BD4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</w:t>
      </w:r>
      <w:r w:rsidR="0059333E" w:rsidRPr="00323BD4">
        <w:rPr>
          <w:b/>
          <w:bCs/>
          <w:sz w:val="24"/>
          <w:szCs w:val="24"/>
        </w:rPr>
        <w:t>5.Содержание практики</w:t>
      </w:r>
    </w:p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Ознакомительная</w:t>
      </w:r>
      <w:r w:rsidRPr="00323BD4">
        <w:rPr>
          <w:sz w:val="24"/>
          <w:szCs w:val="24"/>
          <w:lang w:eastAsia="ru-RU"/>
        </w:rPr>
        <w:t xml:space="preserve"> практика содержит ряд этапов:</w:t>
      </w:r>
    </w:p>
    <w:p w:rsidR="0059333E" w:rsidRPr="00323BD4" w:rsidRDefault="0059333E" w:rsidP="00323BD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1. Подготовительный этап.</w:t>
      </w:r>
    </w:p>
    <w:p w:rsidR="0059333E" w:rsidRPr="00323BD4" w:rsidRDefault="0059333E" w:rsidP="00323BD4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2. Основной этап.</w:t>
      </w:r>
    </w:p>
    <w:p w:rsidR="0059333E" w:rsidRDefault="0059333E" w:rsidP="00323BD4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3. Заключительный этап</w:t>
      </w:r>
    </w:p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</w:p>
    <w:tbl>
      <w:tblPr>
        <w:tblW w:w="101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1"/>
        <w:gridCol w:w="1842"/>
        <w:gridCol w:w="5529"/>
        <w:gridCol w:w="2126"/>
      </w:tblGrid>
      <w:tr w:rsidR="0059333E" w:rsidRPr="00323BD4" w:rsidTr="00333525">
        <w:trPr>
          <w:trHeight w:val="20"/>
          <w:jc w:val="center"/>
        </w:trPr>
        <w:tc>
          <w:tcPr>
            <w:tcW w:w="621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59333E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Этапы</w:t>
            </w:r>
          </w:p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Практики</w:t>
            </w:r>
          </w:p>
        </w:tc>
        <w:tc>
          <w:tcPr>
            <w:tcW w:w="5529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9333E" w:rsidRPr="00323BD4" w:rsidTr="00A3162A">
        <w:trPr>
          <w:trHeight w:val="20"/>
          <w:jc w:val="center"/>
        </w:trPr>
        <w:tc>
          <w:tcPr>
            <w:tcW w:w="621" w:type="dxa"/>
          </w:tcPr>
          <w:p w:rsidR="0059333E" w:rsidRPr="00323BD4" w:rsidRDefault="0059333E" w:rsidP="00323BD4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195FAC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Подготови-тельный этап 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195FAC">
              <w:rPr>
                <w:rStyle w:val="45"/>
                <w:bCs/>
                <w:spacing w:val="0"/>
                <w:sz w:val="24"/>
                <w:szCs w:val="24"/>
                <w:lang w:eastAsia="en-US"/>
              </w:rPr>
              <w:t xml:space="preserve">- </w:t>
            </w:r>
            <w:r w:rsidRPr="00195FAC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осуществляет обзор нормативно-правовых документов.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195FAC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 xml:space="preserve">- знакомится с программой практики и тематикой индивидуального задания. 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</w:pPr>
            <w:r w:rsidRPr="00195FAC">
              <w:rPr>
                <w:rStyle w:val="45"/>
                <w:b w:val="0"/>
                <w:bCs/>
                <w:spacing w:val="0"/>
                <w:sz w:val="24"/>
                <w:szCs w:val="24"/>
                <w:lang w:eastAsia="en-US"/>
              </w:rPr>
              <w:t>- заключает индивидуальный договор.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en-US"/>
              </w:rPr>
            </w:pPr>
            <w:r w:rsidRPr="00195FA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получает инструктаж по технике безопасности</w:t>
            </w:r>
          </w:p>
        </w:tc>
        <w:tc>
          <w:tcPr>
            <w:tcW w:w="2126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9333E" w:rsidRPr="00323BD4" w:rsidTr="00A3162A">
        <w:trPr>
          <w:trHeight w:val="562"/>
          <w:jc w:val="center"/>
        </w:trPr>
        <w:tc>
          <w:tcPr>
            <w:tcW w:w="621" w:type="dxa"/>
            <w:vMerge w:val="restart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323BD4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9333E" w:rsidRPr="00323BD4" w:rsidRDefault="0059333E" w:rsidP="00323BD4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 w:val="restart"/>
          </w:tcPr>
          <w:p w:rsidR="0059333E" w:rsidRPr="00323BD4" w:rsidRDefault="0059333E" w:rsidP="00323BD4">
            <w:pPr>
              <w:shd w:val="clear" w:color="auto" w:fill="FFFFFF"/>
              <w:tabs>
                <w:tab w:val="left" w:pos="1085"/>
              </w:tabs>
              <w:jc w:val="both"/>
              <w:rPr>
                <w:sz w:val="24"/>
                <w:szCs w:val="24"/>
                <w:lang w:eastAsia="ar-SA"/>
              </w:rPr>
            </w:pPr>
            <w:r w:rsidRPr="00323BD4">
              <w:rPr>
                <w:b/>
                <w:sz w:val="24"/>
                <w:szCs w:val="24"/>
                <w:lang w:eastAsia="ru-RU"/>
              </w:rPr>
              <w:t>Вступительная часть</w:t>
            </w:r>
          </w:p>
          <w:p w:rsidR="0059333E" w:rsidRPr="00323BD4" w:rsidRDefault="0059333E" w:rsidP="00323BD4">
            <w:pPr>
              <w:shd w:val="clear" w:color="auto" w:fill="FFFFFF"/>
              <w:tabs>
                <w:tab w:val="left" w:pos="1085"/>
              </w:tabs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ar-SA"/>
              </w:rPr>
              <w:t xml:space="preserve">- </w:t>
            </w:r>
            <w:r w:rsidRPr="00323BD4">
              <w:rPr>
                <w:sz w:val="24"/>
                <w:szCs w:val="24"/>
                <w:lang w:eastAsia="ru-RU"/>
              </w:rPr>
              <w:t xml:space="preserve">осуществляет знакомство с </w:t>
            </w:r>
            <w:r w:rsidRPr="00323BD4">
              <w:rPr>
                <w:iCs/>
                <w:sz w:val="24"/>
                <w:szCs w:val="24"/>
                <w:lang w:eastAsia="ar-SA"/>
              </w:rPr>
              <w:t>сетью социально-культурных учреждений региона и типы их взаимосвязи с базой практики;</w:t>
            </w:r>
          </w:p>
          <w:p w:rsidR="0059333E" w:rsidRPr="00323BD4" w:rsidRDefault="0059333E" w:rsidP="00323BD4">
            <w:pPr>
              <w:shd w:val="clear" w:color="auto" w:fill="FFFFFF"/>
              <w:tabs>
                <w:tab w:val="left" w:pos="1085"/>
              </w:tabs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- определяет основные направления их деятельности, вида создаваемого продукта, формы собственности; </w:t>
            </w:r>
          </w:p>
          <w:p w:rsidR="0059333E" w:rsidRPr="00323BD4" w:rsidRDefault="0059333E" w:rsidP="00323BD4">
            <w:pPr>
              <w:shd w:val="clear" w:color="auto" w:fill="FFFFFF"/>
              <w:tabs>
                <w:tab w:val="left" w:pos="1085"/>
              </w:tabs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- изучает нормативно-правовые, кадровые, материально-технические, информационно-методические ресурсы базы практики;</w:t>
            </w:r>
          </w:p>
          <w:p w:rsidR="0059333E" w:rsidRDefault="0059333E" w:rsidP="00323BD4">
            <w:pPr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 xml:space="preserve"> - изучает перспективные и текущие планы работы уч</w:t>
            </w:r>
            <w:r w:rsidRPr="00323BD4">
              <w:rPr>
                <w:iCs/>
                <w:sz w:val="24"/>
                <w:szCs w:val="24"/>
                <w:lang w:eastAsia="ar-SA"/>
              </w:rPr>
              <w:softHyphen/>
              <w:t>реждения, основные направления деятельности, а также участие в крупных социокультурных проектах базового учреждения</w:t>
            </w:r>
            <w:r>
              <w:rPr>
                <w:iCs/>
                <w:sz w:val="24"/>
                <w:szCs w:val="24"/>
                <w:lang w:eastAsia="ar-SA"/>
              </w:rPr>
              <w:t>.</w:t>
            </w:r>
          </w:p>
          <w:p w:rsidR="0059333E" w:rsidRPr="00323BD4" w:rsidRDefault="0059333E" w:rsidP="00323BD4">
            <w:pPr>
              <w:jc w:val="both"/>
              <w:rPr>
                <w:iCs/>
                <w:sz w:val="24"/>
                <w:szCs w:val="24"/>
                <w:lang w:eastAsia="ar-SA"/>
              </w:rPr>
            </w:pPr>
          </w:p>
          <w:p w:rsidR="0059333E" w:rsidRPr="00323BD4" w:rsidRDefault="0059333E" w:rsidP="00971F5E">
            <w:pPr>
              <w:jc w:val="both"/>
              <w:rPr>
                <w:i/>
                <w:sz w:val="24"/>
                <w:szCs w:val="24"/>
                <w:lang w:eastAsia="ru-RU"/>
              </w:rPr>
            </w:pPr>
            <w:r w:rsidRPr="00323BD4">
              <w:rPr>
                <w:i/>
                <w:sz w:val="24"/>
                <w:szCs w:val="24"/>
                <w:lang w:eastAsia="ru-RU"/>
              </w:rPr>
              <w:t xml:space="preserve">Содержание практических заданий </w:t>
            </w:r>
          </w:p>
          <w:p w:rsidR="0059333E" w:rsidRPr="00323BD4" w:rsidRDefault="00971F5E" w:rsidP="00971F5E">
            <w:pPr>
              <w:jc w:val="both"/>
              <w:rPr>
                <w:bCs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- ко</w:t>
            </w:r>
            <w:r>
              <w:rPr>
                <w:sz w:val="24"/>
                <w:szCs w:val="24"/>
                <w:lang w:eastAsia="ar-SA"/>
              </w:rPr>
              <w:softHyphen/>
              <w:t>ординация</w:t>
            </w:r>
            <w:r w:rsidR="0059333E" w:rsidRPr="00323BD4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sz w:val="24"/>
                <w:szCs w:val="24"/>
                <w:lang w:eastAsia="ar-SA"/>
              </w:rPr>
              <w:t>деятельности</w:t>
            </w:r>
            <w:r w:rsidR="0059333E" w:rsidRPr="00323BD4">
              <w:rPr>
                <w:sz w:val="24"/>
                <w:szCs w:val="24"/>
                <w:lang w:eastAsia="ar-SA"/>
              </w:rPr>
              <w:t xml:space="preserve"> с руко</w:t>
            </w:r>
            <w:r>
              <w:rPr>
                <w:sz w:val="24"/>
                <w:szCs w:val="24"/>
                <w:lang w:eastAsia="ar-SA"/>
              </w:rPr>
              <w:t>водителями прак</w:t>
            </w:r>
            <w:r>
              <w:rPr>
                <w:sz w:val="24"/>
                <w:szCs w:val="24"/>
                <w:lang w:eastAsia="ar-SA"/>
              </w:rPr>
              <w:softHyphen/>
              <w:t>тики, составление</w:t>
            </w:r>
            <w:r w:rsidR="0059333E" w:rsidRPr="00323BD4">
              <w:rPr>
                <w:sz w:val="24"/>
                <w:szCs w:val="24"/>
                <w:lang w:eastAsia="ar-SA"/>
              </w:rPr>
              <w:t xml:space="preserve"> </w:t>
            </w:r>
            <w:r>
              <w:rPr>
                <w:bCs/>
                <w:sz w:val="24"/>
                <w:szCs w:val="24"/>
                <w:lang w:eastAsia="ar-SA"/>
              </w:rPr>
              <w:t>индивидуального</w:t>
            </w:r>
            <w:r w:rsidR="0059333E" w:rsidRPr="00323BD4">
              <w:rPr>
                <w:bCs/>
                <w:sz w:val="24"/>
                <w:szCs w:val="24"/>
                <w:lang w:eastAsia="ar-SA"/>
              </w:rPr>
              <w:t xml:space="preserve"> план</w:t>
            </w:r>
            <w:r>
              <w:rPr>
                <w:bCs/>
                <w:sz w:val="24"/>
                <w:szCs w:val="24"/>
                <w:lang w:eastAsia="ar-SA"/>
              </w:rPr>
              <w:t>а</w:t>
            </w:r>
            <w:r w:rsidR="0059333E" w:rsidRPr="00323BD4">
              <w:rPr>
                <w:bCs/>
                <w:sz w:val="24"/>
                <w:szCs w:val="24"/>
                <w:lang w:eastAsia="ar-SA"/>
              </w:rPr>
              <w:t>;</w:t>
            </w:r>
          </w:p>
          <w:p w:rsidR="0059333E" w:rsidRPr="00323BD4" w:rsidRDefault="00971F5E" w:rsidP="00971F5E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- характеристика организаций</w:t>
            </w:r>
            <w:r w:rsidR="0059333E" w:rsidRPr="00323BD4">
              <w:rPr>
                <w:sz w:val="24"/>
                <w:szCs w:val="24"/>
                <w:lang w:eastAsia="ru-RU"/>
              </w:rPr>
              <w:t xml:space="preserve"> социально-культурной сферы, расположенным на территории муниципального образования в соответствии с такими критериями, как: 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1. форма собственности;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2. вид продукта (результат труда);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3. основные направления деятельности (функциональный признак)</w:t>
            </w:r>
          </w:p>
          <w:p w:rsidR="0059333E" w:rsidRPr="00323BD4" w:rsidRDefault="0059333E" w:rsidP="00971F5E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-изучает содержание и структуру культурно-досуговой работы с населением, </w:t>
            </w:r>
          </w:p>
          <w:p w:rsidR="0059333E" w:rsidRPr="00323BD4" w:rsidRDefault="0059333E" w:rsidP="00971F5E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- </w:t>
            </w:r>
            <w:r w:rsidRPr="00323BD4">
              <w:rPr>
                <w:sz w:val="24"/>
                <w:szCs w:val="24"/>
              </w:rPr>
              <w:t>изучает  характер исполнительно-распорядительной деятельности организации</w:t>
            </w:r>
          </w:p>
          <w:p w:rsidR="0059333E" w:rsidRPr="00323BD4" w:rsidRDefault="0059333E" w:rsidP="00971F5E">
            <w:pPr>
              <w:tabs>
                <w:tab w:val="left" w:pos="345"/>
                <w:tab w:val="left" w:pos="1134"/>
              </w:tabs>
              <w:jc w:val="both"/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</w:rPr>
              <w:t xml:space="preserve">- изучает регламент   социально-культурной деятельности и оказания услуг физическим лицам, </w:t>
            </w:r>
            <w:r w:rsidRPr="00323BD4">
              <w:rPr>
                <w:sz w:val="24"/>
                <w:szCs w:val="24"/>
                <w:lang w:eastAsia="ar-SA"/>
              </w:rPr>
              <w:t>формы социально-культурной деятельности, осуществляемые в базовом учреждении (организации);</w:t>
            </w:r>
          </w:p>
          <w:p w:rsidR="0059333E" w:rsidRPr="00323BD4" w:rsidRDefault="0059333E" w:rsidP="00971F5E">
            <w:pPr>
              <w:widowControl w:val="0"/>
              <w:shd w:val="clear" w:color="auto" w:fill="FFFFFF"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ar-SA"/>
              </w:rPr>
              <w:t>- изучает прессу, освещающую деятельность базо</w:t>
            </w:r>
            <w:r w:rsidRPr="00323BD4">
              <w:rPr>
                <w:sz w:val="24"/>
                <w:szCs w:val="24"/>
                <w:lang w:eastAsia="ar-SA"/>
              </w:rPr>
              <w:softHyphen/>
              <w:t>вого учреждения;</w:t>
            </w:r>
          </w:p>
          <w:p w:rsidR="0059333E" w:rsidRPr="00323BD4" w:rsidRDefault="0059333E" w:rsidP="00971F5E">
            <w:pPr>
              <w:widowControl w:val="0"/>
              <w:shd w:val="clear" w:color="auto" w:fill="FFFFFF"/>
              <w:autoSpaceDE w:val="0"/>
              <w:jc w:val="both"/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ar-SA"/>
              </w:rPr>
              <w:t>-изучает запросы ре</w:t>
            </w:r>
            <w:r w:rsidRPr="00323BD4">
              <w:rPr>
                <w:sz w:val="24"/>
                <w:szCs w:val="24"/>
                <w:lang w:eastAsia="ar-SA"/>
              </w:rPr>
              <w:softHyphen/>
              <w:t>альной и потенциальной аудитории на услуги, оказывающие в учреждении (организации), спрос на его культурную продукцию и пр.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-дает характеристику деятельности регионального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управления и муниципального отдела культуры в следующих аспектах: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1. структура;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2. функции;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>3. нормативно-правовая база, регламентирующая деятельность;</w:t>
            </w:r>
          </w:p>
          <w:p w:rsidR="0059333E" w:rsidRPr="00323BD4" w:rsidRDefault="0059333E" w:rsidP="00971F5E">
            <w:pPr>
              <w:jc w:val="both"/>
              <w:rPr>
                <w:sz w:val="24"/>
                <w:szCs w:val="24"/>
                <w:lang w:eastAsia="ru-RU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4. мероприятия, инициированные </w:t>
            </w:r>
            <w:r w:rsidR="00971F5E">
              <w:rPr>
                <w:sz w:val="24"/>
                <w:szCs w:val="24"/>
                <w:lang w:eastAsia="ru-RU"/>
              </w:rPr>
              <w:t>и осуществленные в текущем году.</w:t>
            </w:r>
          </w:p>
          <w:p w:rsidR="0059333E" w:rsidRPr="00323BD4" w:rsidRDefault="0059333E" w:rsidP="00323BD4">
            <w:pPr>
              <w:jc w:val="both"/>
              <w:rPr>
                <w:sz w:val="24"/>
                <w:szCs w:val="24"/>
                <w:lang w:eastAsia="ru-RU"/>
              </w:rPr>
            </w:pPr>
          </w:p>
          <w:p w:rsidR="0059333E" w:rsidRPr="00323BD4" w:rsidRDefault="0059333E" w:rsidP="00323BD4">
            <w:pPr>
              <w:shd w:val="clear" w:color="auto" w:fill="FFFFFF"/>
              <w:tabs>
                <w:tab w:val="left" w:pos="1123"/>
              </w:tabs>
              <w:rPr>
                <w:sz w:val="24"/>
                <w:szCs w:val="24"/>
                <w:lang w:eastAsia="ar-SA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Основная часть</w:t>
            </w:r>
            <w:r>
              <w:rPr>
                <w:sz w:val="24"/>
                <w:szCs w:val="24"/>
                <w:lang w:eastAsia="ar-SA"/>
              </w:rPr>
              <w:t>:</w:t>
            </w:r>
          </w:p>
          <w:p w:rsidR="0059333E" w:rsidRPr="00323BD4" w:rsidRDefault="0059333E" w:rsidP="00323BD4">
            <w:pPr>
              <w:shd w:val="clear" w:color="auto" w:fill="FFFFFF"/>
              <w:tabs>
                <w:tab w:val="left" w:pos="1123"/>
              </w:tabs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323BD4">
              <w:rPr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59333E" w:rsidRPr="00323BD4" w:rsidRDefault="0059333E" w:rsidP="00323BD4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59333E" w:rsidRPr="00323BD4" w:rsidRDefault="0059333E" w:rsidP="00323BD4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59333E" w:rsidRPr="00323BD4" w:rsidRDefault="0059333E" w:rsidP="00323BD4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59333E" w:rsidRPr="00323BD4" w:rsidRDefault="0059333E" w:rsidP="00323BD4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jc w:val="both"/>
              <w:rPr>
                <w:iCs/>
                <w:sz w:val="24"/>
                <w:szCs w:val="24"/>
                <w:lang w:eastAsia="ar-SA"/>
              </w:rPr>
            </w:pPr>
            <w:r w:rsidRPr="00323BD4">
              <w:rPr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i/>
                <w:spacing w:val="2"/>
                <w:position w:val="2"/>
                <w:sz w:val="24"/>
                <w:szCs w:val="24"/>
              </w:rPr>
            </w:pPr>
            <w:r w:rsidRPr="00323BD4">
              <w:rPr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59333E" w:rsidRPr="00A3162A" w:rsidRDefault="0059333E" w:rsidP="00A3162A">
            <w:pPr>
              <w:tabs>
                <w:tab w:val="left" w:pos="540"/>
                <w:tab w:val="left" w:pos="1134"/>
              </w:tabs>
              <w:rPr>
                <w:sz w:val="24"/>
                <w:szCs w:val="24"/>
                <w:lang w:eastAsia="ar-SA"/>
              </w:rPr>
            </w:pPr>
            <w:r w:rsidRPr="00323BD4">
              <w:rPr>
                <w:sz w:val="24"/>
                <w:szCs w:val="24"/>
                <w:lang w:eastAsia="ru-RU"/>
              </w:rPr>
              <w:t xml:space="preserve">изучает организацию социально-культурной сферы муниципального образования с направлениями, видами и формами культурно-досуговой работы </w:t>
            </w:r>
            <w:r>
              <w:rPr>
                <w:sz w:val="24"/>
                <w:szCs w:val="24"/>
                <w:lang w:eastAsia="ar-SA"/>
              </w:rPr>
              <w:t>от замысла до его реализации.</w:t>
            </w:r>
          </w:p>
        </w:tc>
        <w:tc>
          <w:tcPr>
            <w:tcW w:w="2126" w:type="dxa"/>
            <w:tcBorders>
              <w:bottom w:val="nil"/>
            </w:tcBorders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</w:t>
            </w:r>
            <w:r w:rsidRPr="00323BD4">
              <w:rPr>
                <w:b/>
                <w:spacing w:val="2"/>
                <w:position w:val="2"/>
                <w:sz w:val="24"/>
                <w:szCs w:val="24"/>
              </w:rPr>
              <w:t xml:space="preserve">екущий- </w:t>
            </w:r>
          </w:p>
        </w:tc>
      </w:tr>
      <w:tr w:rsidR="0059333E" w:rsidRPr="00323BD4" w:rsidTr="00A3162A">
        <w:trPr>
          <w:trHeight w:val="20"/>
          <w:jc w:val="center"/>
        </w:trPr>
        <w:tc>
          <w:tcPr>
            <w:tcW w:w="621" w:type="dxa"/>
            <w:vMerge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:rsidR="0059333E" w:rsidRPr="00323BD4" w:rsidRDefault="0059333E" w:rsidP="00323B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</w:tr>
      <w:tr w:rsidR="0059333E" w:rsidRPr="00323BD4" w:rsidTr="00A3162A">
        <w:trPr>
          <w:trHeight w:val="20"/>
          <w:jc w:val="center"/>
        </w:trPr>
        <w:tc>
          <w:tcPr>
            <w:tcW w:w="621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323BD4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195FA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59333E" w:rsidRPr="00195FAC" w:rsidRDefault="0059333E" w:rsidP="00323BD4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195FA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59333E" w:rsidRPr="00A3162A" w:rsidRDefault="0059333E" w:rsidP="00A3162A">
            <w:pPr>
              <w:jc w:val="both"/>
              <w:rPr>
                <w:b/>
                <w:sz w:val="24"/>
                <w:szCs w:val="24"/>
              </w:rPr>
            </w:pPr>
            <w:r w:rsidRPr="00A3162A">
              <w:rPr>
                <w:rStyle w:val="45"/>
                <w:b w:val="0"/>
                <w:bCs/>
                <w:spacing w:val="0"/>
                <w:sz w:val="24"/>
                <w:szCs w:val="24"/>
              </w:rPr>
              <w:t>Подготовка отчета. Защита отчета на итоговой конференции</w:t>
            </w:r>
          </w:p>
        </w:tc>
        <w:tc>
          <w:tcPr>
            <w:tcW w:w="2126" w:type="dxa"/>
          </w:tcPr>
          <w:p w:rsidR="0059333E" w:rsidRPr="00323BD4" w:rsidRDefault="0059333E" w:rsidP="00323BD4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323BD4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</w:p>
    <w:p w:rsidR="0059333E" w:rsidRPr="00323BD4" w:rsidRDefault="0059333E" w:rsidP="00323BD4">
      <w:pPr>
        <w:tabs>
          <w:tab w:val="left" w:pos="708"/>
        </w:tabs>
        <w:jc w:val="both"/>
        <w:rPr>
          <w:b/>
          <w:sz w:val="24"/>
          <w:szCs w:val="24"/>
        </w:rPr>
      </w:pPr>
      <w:r w:rsidRPr="00323BD4">
        <w:rPr>
          <w:sz w:val="24"/>
          <w:szCs w:val="24"/>
          <w:lang w:eastAsia="ru-RU"/>
        </w:rPr>
        <w:tab/>
      </w:r>
      <w:r>
        <w:rPr>
          <w:sz w:val="24"/>
          <w:szCs w:val="24"/>
        </w:rPr>
        <w:t>В ходе прохождения</w:t>
      </w:r>
      <w:r w:rsidRPr="00323BD4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59333E" w:rsidRPr="00323BD4" w:rsidRDefault="0059333E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9333E" w:rsidRPr="00323BD4" w:rsidRDefault="0059333E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9333E" w:rsidRPr="00323BD4" w:rsidRDefault="0059333E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59333E" w:rsidRPr="00323BD4" w:rsidRDefault="0059333E" w:rsidP="009C292F">
      <w:pPr>
        <w:pStyle w:val="a3"/>
        <w:numPr>
          <w:ilvl w:val="0"/>
          <w:numId w:val="1"/>
        </w:numPr>
        <w:ind w:left="0" w:hanging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Инструктаж по правилам внутреннего распорядка на базе практики.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59333E" w:rsidRPr="00323BD4" w:rsidRDefault="0059333E" w:rsidP="009C292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анализ документов;</w:t>
      </w:r>
    </w:p>
    <w:p w:rsidR="0059333E" w:rsidRPr="00323BD4" w:rsidRDefault="0059333E" w:rsidP="009C292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анализ различных источников информации;</w:t>
      </w:r>
    </w:p>
    <w:p w:rsidR="0059333E" w:rsidRPr="00323BD4" w:rsidRDefault="0059333E" w:rsidP="009C292F">
      <w:pPr>
        <w:pStyle w:val="a3"/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наблюдение.</w:t>
      </w:r>
    </w:p>
    <w:p w:rsidR="0059333E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9C292F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6. Формы отчетности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дневник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отчет о прохождении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характеристику с места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9333E" w:rsidRPr="001079F3" w:rsidRDefault="0059333E" w:rsidP="001079F3">
      <w:pPr>
        <w:rPr>
          <w:sz w:val="24"/>
          <w:szCs w:val="24"/>
        </w:rPr>
      </w:pPr>
      <w:r w:rsidRPr="001079F3">
        <w:rPr>
          <w:sz w:val="24"/>
          <w:szCs w:val="24"/>
        </w:rPr>
        <w:t>- аттестационный лист (см. макет Приложение).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9C292F">
      <w:pPr>
        <w:pStyle w:val="2"/>
        <w:numPr>
          <w:ilvl w:val="1"/>
          <w:numId w:val="6"/>
        </w:numPr>
        <w:spacing w:before="0"/>
        <w:ind w:left="0" w:firstLine="426"/>
        <w:rPr>
          <w:rFonts w:ascii="Times New Roman" w:hAnsi="Times New Roman"/>
          <w:color w:val="auto"/>
          <w:sz w:val="24"/>
          <w:szCs w:val="24"/>
        </w:rPr>
      </w:pPr>
      <w:r w:rsidRPr="00323BD4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59333E" w:rsidRPr="00323BD4" w:rsidRDefault="0059333E" w:rsidP="00323BD4">
      <w:pPr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59333E" w:rsidRPr="00323BD4" w:rsidRDefault="0059333E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индивидуальное задание на  практику</w:t>
      </w:r>
    </w:p>
    <w:p w:rsidR="0059333E" w:rsidRPr="00323BD4" w:rsidRDefault="0059333E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</w:p>
    <w:p w:rsidR="0059333E" w:rsidRPr="00323BD4" w:rsidRDefault="0059333E" w:rsidP="00323BD4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характеристика  руководителя практики </w:t>
      </w:r>
      <w:r w:rsidRPr="00323BD4">
        <w:rPr>
          <w:color w:val="000000"/>
          <w:sz w:val="24"/>
          <w:szCs w:val="24"/>
        </w:rPr>
        <w:t>от профильной организации</w:t>
      </w:r>
    </w:p>
    <w:p w:rsidR="0059333E" w:rsidRPr="00323BD4" w:rsidRDefault="0059333E" w:rsidP="00323BD4">
      <w:pPr>
        <w:ind w:firstLine="567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59333E" w:rsidRPr="00323BD4" w:rsidRDefault="0059333E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59333E" w:rsidRPr="00323BD4" w:rsidRDefault="0059333E" w:rsidP="00323BD4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9333E" w:rsidRPr="00323BD4" w:rsidRDefault="0059333E" w:rsidP="00323BD4">
      <w:pPr>
        <w:pStyle w:val="22"/>
        <w:numPr>
          <w:ilvl w:val="0"/>
          <w:numId w:val="7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Отчет по практике</w:t>
      </w:r>
    </w:p>
    <w:p w:rsidR="0059333E" w:rsidRPr="00323BD4" w:rsidRDefault="0059333E" w:rsidP="00323BD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323BD4">
        <w:rPr>
          <w:sz w:val="24"/>
          <w:szCs w:val="24"/>
        </w:rPr>
        <w:t>практики подготавливается и защищается отчет.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Объем отчета (без приложений) – не менее 15 страниц формата А4. Выравнивание по ширине. Гарнитура – </w:t>
      </w:r>
      <w:r w:rsidRPr="00323BD4">
        <w:rPr>
          <w:color w:val="000000"/>
          <w:sz w:val="24"/>
          <w:szCs w:val="24"/>
          <w:lang w:val="en-US"/>
        </w:rPr>
        <w:t>TimesNewRoman</w:t>
      </w:r>
      <w:r w:rsidRPr="00323BD4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К отчету прилагаются: </w:t>
      </w:r>
    </w:p>
    <w:p w:rsidR="0059333E" w:rsidRPr="00323BD4" w:rsidRDefault="0059333E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Pr="00323BD4">
        <w:rPr>
          <w:color w:val="000000"/>
          <w:sz w:val="24"/>
          <w:szCs w:val="24"/>
        </w:rPr>
        <w:t xml:space="preserve">адание на практику (Приложение 2), </w:t>
      </w:r>
    </w:p>
    <w:p w:rsidR="0059333E" w:rsidRPr="00323BD4" w:rsidRDefault="0059333E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Pr="00323BD4">
        <w:rPr>
          <w:color w:val="000000"/>
          <w:sz w:val="24"/>
          <w:szCs w:val="24"/>
        </w:rPr>
        <w:t xml:space="preserve">невник прохождения практики (Приложение 3), </w:t>
      </w:r>
    </w:p>
    <w:p w:rsidR="0059333E" w:rsidRPr="00323BD4" w:rsidRDefault="0059333E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Pr="00323BD4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4).</w:t>
      </w:r>
    </w:p>
    <w:p w:rsidR="0059333E" w:rsidRPr="00323BD4" w:rsidRDefault="0059333E" w:rsidP="00840CE1">
      <w:pPr>
        <w:pStyle w:val="24"/>
        <w:widowControl w:val="0"/>
        <w:numPr>
          <w:ilvl w:val="0"/>
          <w:numId w:val="9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Pr="00323BD4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9333E" w:rsidRPr="00323BD4" w:rsidRDefault="0059333E" w:rsidP="00323BD4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323BD4">
        <w:rPr>
          <w:color w:val="000000"/>
          <w:sz w:val="24"/>
          <w:szCs w:val="24"/>
        </w:rPr>
        <w:t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59333E" w:rsidRPr="00323BD4" w:rsidRDefault="0059333E" w:rsidP="00323BD4">
      <w:pPr>
        <w:ind w:firstLine="283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9333E" w:rsidRPr="00323BD4" w:rsidRDefault="0059333E" w:rsidP="00323BD4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323BD4">
        <w:rPr>
          <w:sz w:val="24"/>
          <w:szCs w:val="24"/>
        </w:rPr>
        <w:t xml:space="preserve">Во введении должны быть отражены: </w:t>
      </w:r>
      <w:r w:rsidRPr="00323BD4">
        <w:rPr>
          <w:color w:val="000000"/>
          <w:sz w:val="24"/>
          <w:szCs w:val="24"/>
        </w:rPr>
        <w:t>цели и задачи прохождения учебной практики, ее предмет и объект, основное содержание своей работы во время практики.</w:t>
      </w:r>
    </w:p>
    <w:p w:rsidR="0059333E" w:rsidRPr="00323BD4" w:rsidRDefault="0059333E" w:rsidP="00323BD4">
      <w:pPr>
        <w:ind w:firstLine="567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Основная часть должна содержать:</w:t>
      </w:r>
    </w:p>
    <w:p w:rsidR="0059333E" w:rsidRPr="00323BD4" w:rsidRDefault="0085502B" w:rsidP="00323BD4">
      <w:pPr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1) о</w:t>
      </w:r>
      <w:r w:rsidR="0059333E" w:rsidRPr="00323BD4">
        <w:rPr>
          <w:sz w:val="24"/>
          <w:szCs w:val="24"/>
        </w:rPr>
        <w:t xml:space="preserve">бщую </w:t>
      </w:r>
      <w:r w:rsidR="0059333E" w:rsidRPr="00323BD4">
        <w:rPr>
          <w:i/>
          <w:sz w:val="24"/>
          <w:szCs w:val="24"/>
        </w:rPr>
        <w:t xml:space="preserve">характеристику </w:t>
      </w:r>
      <w:r w:rsidR="0059333E" w:rsidRPr="00323BD4">
        <w:rPr>
          <w:i/>
          <w:iCs/>
          <w:sz w:val="24"/>
          <w:szCs w:val="24"/>
          <w:lang w:eastAsia="ar-SA"/>
        </w:rPr>
        <w:t>сети социально-культурных</w:t>
      </w:r>
      <w:r w:rsidR="0059333E" w:rsidRPr="00323BD4">
        <w:rPr>
          <w:iCs/>
          <w:sz w:val="24"/>
          <w:szCs w:val="24"/>
          <w:lang w:eastAsia="ar-SA"/>
        </w:rPr>
        <w:t xml:space="preserve"> учреждений региона и типы их взаимосвязи с базой практики</w:t>
      </w:r>
      <w:r w:rsidR="0059333E" w:rsidRPr="00323BD4">
        <w:rPr>
          <w:sz w:val="24"/>
          <w:szCs w:val="24"/>
        </w:rPr>
        <w:t xml:space="preserve">, </w:t>
      </w:r>
      <w:r w:rsidR="0059333E" w:rsidRPr="00323BD4">
        <w:rPr>
          <w:sz w:val="24"/>
          <w:szCs w:val="24"/>
          <w:lang w:eastAsia="ru-RU"/>
        </w:rPr>
        <w:t xml:space="preserve">основные направления их деятельности, их </w:t>
      </w:r>
      <w:r w:rsidR="0059333E" w:rsidRPr="00323BD4">
        <w:rPr>
          <w:iCs/>
          <w:sz w:val="24"/>
          <w:szCs w:val="24"/>
          <w:lang w:eastAsia="ar-SA"/>
        </w:rPr>
        <w:t xml:space="preserve">нормативно-правовые, кадровые, материально-технические, информационно-методические ресурсы. </w:t>
      </w:r>
    </w:p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</w:rPr>
        <w:t xml:space="preserve">2) </w:t>
      </w:r>
      <w:r w:rsidR="0085502B">
        <w:rPr>
          <w:i/>
          <w:sz w:val="24"/>
          <w:szCs w:val="24"/>
        </w:rPr>
        <w:t>с</w:t>
      </w:r>
      <w:r w:rsidRPr="00323BD4">
        <w:rPr>
          <w:i/>
          <w:sz w:val="24"/>
          <w:szCs w:val="24"/>
        </w:rPr>
        <w:t>труктуру организации</w:t>
      </w:r>
      <w:r w:rsidRPr="00323BD4">
        <w:rPr>
          <w:sz w:val="24"/>
          <w:szCs w:val="24"/>
        </w:rPr>
        <w:t xml:space="preserve">, в которой проходит практику,  анализ функций управления, </w:t>
      </w:r>
      <w:r w:rsidRPr="00323BD4">
        <w:rPr>
          <w:sz w:val="24"/>
          <w:szCs w:val="24"/>
          <w:lang w:eastAsia="ru-RU"/>
        </w:rPr>
        <w:t>форму собственности; вид продукта (результат труда); основные направления деятельности, мероприятия, инициированные и осуществленные в текущем году (за последние 2 года).</w:t>
      </w:r>
    </w:p>
    <w:p w:rsidR="0059333E" w:rsidRPr="00323BD4" w:rsidRDefault="0059333E" w:rsidP="00323BD4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</w:rPr>
        <w:t xml:space="preserve">3) </w:t>
      </w:r>
      <w:r w:rsidR="0085502B">
        <w:rPr>
          <w:i/>
          <w:sz w:val="24"/>
          <w:szCs w:val="24"/>
        </w:rPr>
        <w:t>н</w:t>
      </w:r>
      <w:r w:rsidRPr="00323BD4">
        <w:rPr>
          <w:i/>
          <w:sz w:val="24"/>
          <w:szCs w:val="24"/>
        </w:rPr>
        <w:t>ормативно-распорядительную базу</w:t>
      </w:r>
      <w:r w:rsidRPr="00323BD4">
        <w:rPr>
          <w:sz w:val="24"/>
          <w:szCs w:val="24"/>
        </w:rPr>
        <w:t>, регламентирующую деятельность организации</w:t>
      </w:r>
      <w:r w:rsidRPr="00323BD4">
        <w:rPr>
          <w:sz w:val="24"/>
          <w:szCs w:val="24"/>
          <w:lang w:eastAsia="ru-RU"/>
        </w:rPr>
        <w:t xml:space="preserve">: содержание и структуру культурно-досуговой работы с населением, </w:t>
      </w:r>
      <w:r w:rsidRPr="00323BD4">
        <w:rPr>
          <w:sz w:val="24"/>
          <w:szCs w:val="24"/>
        </w:rPr>
        <w:t>исполнительно-распорядительной деятельности организации</w:t>
      </w:r>
      <w:r w:rsidRPr="00323BD4">
        <w:rPr>
          <w:sz w:val="24"/>
          <w:szCs w:val="24"/>
          <w:lang w:eastAsia="ru-RU"/>
        </w:rPr>
        <w:t xml:space="preserve">; </w:t>
      </w:r>
      <w:r w:rsidRPr="00323BD4">
        <w:rPr>
          <w:sz w:val="24"/>
          <w:szCs w:val="24"/>
        </w:rPr>
        <w:t xml:space="preserve">регламент   социально-культурной деятельности и оказания услуг физическим лицам,  технологии, приемы, </w:t>
      </w:r>
      <w:r w:rsidRPr="00323BD4">
        <w:rPr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(организации);спрос на его культурную продукцию и пр.</w:t>
      </w:r>
    </w:p>
    <w:p w:rsidR="0059333E" w:rsidRPr="00323BD4" w:rsidRDefault="0085502B" w:rsidP="00323BD4">
      <w:pPr>
        <w:tabs>
          <w:tab w:val="left" w:pos="540"/>
          <w:tab w:val="left" w:pos="1134"/>
        </w:tabs>
        <w:jc w:val="both"/>
        <w:rPr>
          <w:color w:val="FF0000"/>
          <w:sz w:val="24"/>
          <w:szCs w:val="24"/>
          <w:lang w:eastAsia="ar-SA"/>
        </w:rPr>
      </w:pPr>
      <w:r>
        <w:rPr>
          <w:sz w:val="24"/>
          <w:szCs w:val="24"/>
        </w:rPr>
        <w:t>4) д</w:t>
      </w:r>
      <w:r w:rsidR="0059333E" w:rsidRPr="00323BD4">
        <w:rPr>
          <w:i/>
          <w:sz w:val="24"/>
          <w:szCs w:val="24"/>
        </w:rPr>
        <w:t>окументационное обеспечение</w:t>
      </w:r>
      <w:r w:rsidR="0059333E" w:rsidRPr="00323BD4">
        <w:rPr>
          <w:sz w:val="24"/>
          <w:szCs w:val="24"/>
        </w:rPr>
        <w:t xml:space="preserve"> организационно-управленческой деятельности</w:t>
      </w:r>
      <w:r>
        <w:rPr>
          <w:sz w:val="24"/>
          <w:szCs w:val="24"/>
        </w:rPr>
        <w:t xml:space="preserve"> </w:t>
      </w:r>
      <w:r w:rsidR="0059333E" w:rsidRPr="00323BD4">
        <w:rPr>
          <w:sz w:val="24"/>
          <w:szCs w:val="24"/>
          <w:lang w:eastAsia="ru-RU"/>
        </w:rPr>
        <w:t xml:space="preserve">с направлениями, видами и формами культурно-досуговой работы </w:t>
      </w:r>
      <w:r w:rsidR="0059333E" w:rsidRPr="00323BD4">
        <w:rPr>
          <w:sz w:val="24"/>
          <w:szCs w:val="24"/>
          <w:lang w:eastAsia="ar-SA"/>
        </w:rPr>
        <w:t xml:space="preserve">от замысла до его реализации; </w:t>
      </w:r>
    </w:p>
    <w:p w:rsidR="0059333E" w:rsidRPr="00323BD4" w:rsidRDefault="0059333E" w:rsidP="00323BD4">
      <w:p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5)</w:t>
      </w:r>
      <w:r w:rsidR="0085502B">
        <w:rPr>
          <w:sz w:val="24"/>
          <w:szCs w:val="24"/>
          <w:lang w:eastAsia="ar-SA"/>
        </w:rPr>
        <w:t xml:space="preserve"> </w:t>
      </w:r>
      <w:r w:rsidR="0085502B">
        <w:rPr>
          <w:i/>
          <w:sz w:val="24"/>
          <w:szCs w:val="24"/>
          <w:lang w:eastAsia="ar-SA"/>
        </w:rPr>
        <w:t>а</w:t>
      </w:r>
      <w:r w:rsidRPr="00E21958">
        <w:rPr>
          <w:i/>
          <w:sz w:val="24"/>
          <w:szCs w:val="24"/>
          <w:lang w:eastAsia="ar-SA"/>
        </w:rPr>
        <w:t>нализ нескольких мероприятий</w:t>
      </w:r>
      <w:r w:rsidRPr="00323BD4">
        <w:rPr>
          <w:sz w:val="24"/>
          <w:szCs w:val="24"/>
          <w:lang w:eastAsia="ar-SA"/>
        </w:rPr>
        <w:t>, проведенных в данном учреждении (2-3 мероприятий).</w:t>
      </w:r>
    </w:p>
    <w:p w:rsidR="0059333E" w:rsidRPr="00323BD4" w:rsidRDefault="0059333E" w:rsidP="00323BD4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323BD4">
        <w:rPr>
          <w:sz w:val="24"/>
          <w:szCs w:val="24"/>
        </w:rPr>
        <w:t xml:space="preserve">Заключение содержит </w:t>
      </w:r>
      <w:r w:rsidRPr="00323BD4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323BD4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 направлению подготовки</w:t>
      </w:r>
      <w:r w:rsidR="00DC76E0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  <w:shd w:val="clear" w:color="auto" w:fill="FFFFFF"/>
        </w:rPr>
        <w:t>51.03.03 «Социально-культурная деятельность».</w:t>
      </w:r>
    </w:p>
    <w:p w:rsidR="0059333E" w:rsidRDefault="0059333E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59333E" w:rsidRPr="00323BD4" w:rsidRDefault="0059333E" w:rsidP="00323BD4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323BD4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59333E" w:rsidRPr="00323BD4" w:rsidRDefault="0059333E" w:rsidP="00323BD4">
      <w:pPr>
        <w:jc w:val="both"/>
        <w:rPr>
          <w:bCs/>
          <w:i/>
          <w:sz w:val="24"/>
          <w:szCs w:val="24"/>
        </w:rPr>
      </w:pPr>
      <w:r w:rsidRPr="00323BD4">
        <w:rPr>
          <w:bCs/>
          <w:i/>
          <w:sz w:val="24"/>
          <w:szCs w:val="24"/>
        </w:rPr>
        <w:t>Текущий контроль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 xml:space="preserve">- собеседование 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проверка заполнения дневников практики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беседа с руководителем от профильной организации</w:t>
      </w:r>
    </w:p>
    <w:p w:rsidR="0059333E" w:rsidRPr="00323BD4" w:rsidRDefault="0059333E" w:rsidP="00323BD4">
      <w:pPr>
        <w:jc w:val="both"/>
        <w:rPr>
          <w:bCs/>
          <w:i/>
          <w:sz w:val="24"/>
          <w:szCs w:val="24"/>
        </w:rPr>
      </w:pPr>
      <w:r w:rsidRPr="00323BD4">
        <w:rPr>
          <w:bCs/>
          <w:i/>
          <w:sz w:val="24"/>
          <w:szCs w:val="24"/>
        </w:rPr>
        <w:t>Промежуточный контроль (зачет)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i/>
          <w:sz w:val="24"/>
          <w:szCs w:val="24"/>
        </w:rPr>
        <w:t xml:space="preserve">- </w:t>
      </w:r>
      <w:r w:rsidRPr="00323BD4">
        <w:rPr>
          <w:bCs/>
          <w:sz w:val="24"/>
          <w:szCs w:val="24"/>
        </w:rPr>
        <w:t>проверка отчетов по практике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Паспорт фонда оценочных средств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2909"/>
        <w:gridCol w:w="2559"/>
        <w:gridCol w:w="2828"/>
      </w:tblGrid>
      <w:tr w:rsidR="0059333E" w:rsidRPr="00323BD4" w:rsidTr="002D5224">
        <w:trPr>
          <w:trHeight w:val="437"/>
        </w:trPr>
        <w:tc>
          <w:tcPr>
            <w:tcW w:w="74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2909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559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828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59333E" w:rsidRPr="00323BD4" w:rsidTr="002D5224">
        <w:tc>
          <w:tcPr>
            <w:tcW w:w="743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1.</w:t>
            </w:r>
          </w:p>
        </w:tc>
        <w:tc>
          <w:tcPr>
            <w:tcW w:w="2909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559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УК-3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УК-4</w:t>
            </w:r>
          </w:p>
          <w:p w:rsidR="0059333E" w:rsidRPr="002D5224" w:rsidRDefault="00361637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ОПК-1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-3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282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Собеседование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Проверка отчета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9333E" w:rsidRPr="00323BD4" w:rsidRDefault="0059333E" w:rsidP="00323BD4">
      <w:pPr>
        <w:jc w:val="both"/>
        <w:rPr>
          <w:bCs/>
          <w:sz w:val="24"/>
          <w:szCs w:val="24"/>
        </w:rPr>
      </w:pPr>
    </w:p>
    <w:p w:rsidR="0059333E" w:rsidRPr="00323BD4" w:rsidRDefault="0059333E" w:rsidP="008947DD">
      <w:pPr>
        <w:pStyle w:val="a3"/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ind w:firstLine="708"/>
        <w:jc w:val="both"/>
        <w:rPr>
          <w:b/>
          <w:bCs/>
          <w:sz w:val="24"/>
          <w:szCs w:val="24"/>
        </w:rPr>
      </w:pPr>
      <w:r w:rsidRPr="00323BD4">
        <w:rPr>
          <w:b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>
        <w:rPr>
          <w:b/>
          <w:sz w:val="24"/>
          <w:szCs w:val="24"/>
        </w:rPr>
        <w:t xml:space="preserve">(см. приложение к </w:t>
      </w:r>
      <w:r w:rsidRPr="00323BD4">
        <w:rPr>
          <w:b/>
          <w:sz w:val="24"/>
          <w:szCs w:val="24"/>
        </w:rPr>
        <w:t>образовательной программе)</w:t>
      </w:r>
    </w:p>
    <w:p w:rsidR="0059333E" w:rsidRPr="00323BD4" w:rsidRDefault="0059333E" w:rsidP="00323BD4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29"/>
        <w:gridCol w:w="1984"/>
        <w:gridCol w:w="993"/>
      </w:tblGrid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Код и содержание  контролируемой компетенции</w:t>
            </w:r>
          </w:p>
        </w:tc>
        <w:tc>
          <w:tcPr>
            <w:tcW w:w="1984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 xml:space="preserve">УК-3 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984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3 семестр</w:t>
            </w:r>
          </w:p>
        </w:tc>
        <w:tc>
          <w:tcPr>
            <w:tcW w:w="993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УК-4</w:t>
            </w:r>
          </w:p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984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361637" w:rsidP="002D52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ОПК-1</w:t>
            </w:r>
          </w:p>
          <w:p w:rsidR="0059333E" w:rsidRPr="0085502B" w:rsidRDefault="0085502B" w:rsidP="0085502B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  <w:lang w:eastAsia="ru-RU"/>
              </w:rPr>
            </w:pPr>
            <w:r w:rsidRPr="00CE708E">
              <w:rPr>
                <w:color w:val="000000"/>
                <w:sz w:val="24"/>
                <w:szCs w:val="24"/>
              </w:rPr>
              <w:t>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</w:t>
            </w:r>
          </w:p>
        </w:tc>
        <w:tc>
          <w:tcPr>
            <w:tcW w:w="1984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DC76E0" w:rsidP="002D522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59333E" w:rsidRPr="002D5224">
              <w:rPr>
                <w:b/>
                <w:sz w:val="24"/>
                <w:szCs w:val="24"/>
              </w:rPr>
              <w:t>-3</w:t>
            </w:r>
          </w:p>
          <w:p w:rsidR="0059333E" w:rsidRPr="002D5224" w:rsidRDefault="0053239D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39D">
              <w:rPr>
                <w:rFonts w:eastAsia="Calibri"/>
                <w:sz w:val="24"/>
                <w:szCs w:val="24"/>
              </w:rPr>
              <w:t>Готов осуществлять педагогическую деятельность в учреждениях культуры, учреждениях общего и дополнительного образования, участвовать в переподготовке и повышении квалификации специалистов социально-культурной деятельности</w:t>
            </w:r>
          </w:p>
        </w:tc>
        <w:tc>
          <w:tcPr>
            <w:tcW w:w="1984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9333E" w:rsidRPr="00323BD4" w:rsidTr="002D5224">
        <w:trPr>
          <w:trHeight w:val="324"/>
        </w:trPr>
        <w:tc>
          <w:tcPr>
            <w:tcW w:w="6629" w:type="dxa"/>
          </w:tcPr>
          <w:p w:rsidR="0059333E" w:rsidRPr="002D5224" w:rsidRDefault="00DC76E0" w:rsidP="002D522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</w:t>
            </w:r>
            <w:r w:rsidR="0059333E" w:rsidRPr="002D5224">
              <w:rPr>
                <w:b/>
                <w:sz w:val="24"/>
                <w:szCs w:val="24"/>
              </w:rPr>
              <w:t>-4</w:t>
            </w:r>
          </w:p>
          <w:p w:rsidR="0059333E" w:rsidRPr="002D5224" w:rsidRDefault="0053239D" w:rsidP="002D52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3239D">
              <w:rPr>
                <w:rFonts w:eastAsia="Calibri"/>
                <w:sz w:val="24"/>
                <w:szCs w:val="24"/>
              </w:rPr>
              <w:t>Способен к реализации технологий менеджмента и маркетинга в сфере социально- культурной деятельности.</w:t>
            </w:r>
          </w:p>
        </w:tc>
        <w:tc>
          <w:tcPr>
            <w:tcW w:w="1984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pStyle w:val="a3"/>
        <w:numPr>
          <w:ilvl w:val="1"/>
          <w:numId w:val="3"/>
        </w:numPr>
        <w:ind w:left="0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</w:p>
    <w:p w:rsidR="0059333E" w:rsidRPr="00323BD4" w:rsidRDefault="0059333E" w:rsidP="00323BD4">
      <w:pPr>
        <w:ind w:firstLine="36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9333E" w:rsidRPr="00323BD4" w:rsidRDefault="0059333E" w:rsidP="00323BD4">
      <w:pPr>
        <w:ind w:firstLine="36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9333E" w:rsidRPr="00323BD4" w:rsidRDefault="0059333E" w:rsidP="00323BD4">
      <w:pPr>
        <w:ind w:firstLine="360"/>
        <w:jc w:val="both"/>
        <w:rPr>
          <w:color w:val="000000"/>
          <w:sz w:val="24"/>
          <w:szCs w:val="24"/>
        </w:rPr>
      </w:pPr>
    </w:p>
    <w:p w:rsidR="0059333E" w:rsidRPr="00323BD4" w:rsidRDefault="0059333E" w:rsidP="00591A9F">
      <w:pPr>
        <w:pStyle w:val="a3"/>
        <w:numPr>
          <w:ilvl w:val="2"/>
          <w:numId w:val="3"/>
        </w:numPr>
        <w:ind w:left="0" w:hanging="284"/>
        <w:jc w:val="both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59333E" w:rsidRPr="00323BD4" w:rsidTr="002D5224">
        <w:trPr>
          <w:trHeight w:val="407"/>
        </w:trPr>
        <w:tc>
          <w:tcPr>
            <w:tcW w:w="1242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59333E" w:rsidRPr="002D5224" w:rsidRDefault="0059333E" w:rsidP="002D5224">
            <w:pPr>
              <w:jc w:val="center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9333E" w:rsidRPr="00323BD4" w:rsidTr="002D5224">
        <w:trPr>
          <w:trHeight w:val="671"/>
        </w:trPr>
        <w:tc>
          <w:tcPr>
            <w:tcW w:w="1242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59333E" w:rsidRPr="00323BD4" w:rsidTr="002D5224">
        <w:tc>
          <w:tcPr>
            <w:tcW w:w="1242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УК-3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УК-4</w:t>
            </w:r>
          </w:p>
          <w:p w:rsidR="0059333E" w:rsidRPr="002D5224" w:rsidRDefault="00361637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ОПК-1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-3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9333E" w:rsidRPr="002D5224" w:rsidRDefault="0059333E" w:rsidP="002D5224">
            <w:pPr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59333E" w:rsidRPr="002D5224" w:rsidRDefault="0059333E" w:rsidP="002D5224">
            <w:pPr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59333E" w:rsidRPr="002D5224" w:rsidRDefault="0059333E" w:rsidP="002D5224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59333E" w:rsidRPr="002D5224" w:rsidRDefault="0059333E" w:rsidP="002D5224">
            <w:pPr>
              <w:rPr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59333E" w:rsidRPr="00323BD4" w:rsidTr="002D5224">
        <w:tc>
          <w:tcPr>
            <w:tcW w:w="1242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УК-3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УК-4</w:t>
            </w:r>
          </w:p>
          <w:p w:rsidR="0059333E" w:rsidRPr="002D5224" w:rsidRDefault="00361637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ОПК-1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-3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Умеет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2D5224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</w:tc>
        <w:tc>
          <w:tcPr>
            <w:tcW w:w="2551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59333E" w:rsidRPr="002D5224" w:rsidRDefault="0059333E" w:rsidP="002D5224">
            <w:pPr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9333E" w:rsidRPr="002D5224" w:rsidRDefault="0059333E" w:rsidP="002D5224">
            <w:pPr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1242" w:type="dxa"/>
          </w:tcPr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УК-3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 w:rsidRPr="002D5224">
              <w:rPr>
                <w:bCs/>
                <w:color w:val="000000"/>
                <w:sz w:val="24"/>
                <w:szCs w:val="24"/>
              </w:rPr>
              <w:t>УК-4</w:t>
            </w:r>
          </w:p>
          <w:p w:rsidR="0059333E" w:rsidRPr="002D5224" w:rsidRDefault="00361637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ОПК-1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-3</w:t>
            </w:r>
          </w:p>
          <w:p w:rsidR="0059333E" w:rsidRPr="002D5224" w:rsidRDefault="00DC76E0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ПК</w:t>
            </w:r>
            <w:r w:rsidR="0059333E" w:rsidRPr="002D5224">
              <w:rPr>
                <w:bCs/>
                <w:color w:val="000000"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59333E" w:rsidRPr="002D5224" w:rsidRDefault="0059333E" w:rsidP="002D5224">
            <w:pPr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Владеет</w:t>
            </w:r>
          </w:p>
          <w:p w:rsidR="0059333E" w:rsidRPr="002D5224" w:rsidRDefault="0059333E" w:rsidP="002D522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D5224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9333E" w:rsidRPr="002D5224" w:rsidRDefault="0059333E" w:rsidP="002D5224">
            <w:pPr>
              <w:jc w:val="both"/>
              <w:rPr>
                <w:bCs/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59333E" w:rsidRPr="002D5224" w:rsidRDefault="0059333E" w:rsidP="002D5224">
            <w:pPr>
              <w:jc w:val="both"/>
              <w:rPr>
                <w:sz w:val="24"/>
                <w:szCs w:val="24"/>
              </w:rPr>
            </w:pPr>
            <w:r w:rsidRPr="002D5224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9333E" w:rsidRDefault="0059333E" w:rsidP="00323BD4">
      <w:pPr>
        <w:rPr>
          <w:b/>
          <w:sz w:val="24"/>
          <w:szCs w:val="24"/>
        </w:rPr>
      </w:pPr>
    </w:p>
    <w:p w:rsidR="0059333E" w:rsidRDefault="0059333E" w:rsidP="00323BD4">
      <w:pPr>
        <w:rPr>
          <w:b/>
          <w:sz w:val="24"/>
          <w:szCs w:val="24"/>
        </w:rPr>
      </w:pPr>
    </w:p>
    <w:p w:rsidR="0059333E" w:rsidRPr="00323BD4" w:rsidRDefault="0059333E" w:rsidP="00591A9F">
      <w:pPr>
        <w:pStyle w:val="a3"/>
        <w:numPr>
          <w:ilvl w:val="2"/>
          <w:numId w:val="3"/>
        </w:numPr>
        <w:ind w:left="0" w:hanging="426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Шкала оценивания и критерии оценки</w:t>
      </w: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34"/>
        <w:gridCol w:w="7193"/>
      </w:tblGrid>
      <w:tr w:rsidR="0059333E" w:rsidRPr="00323BD4" w:rsidTr="00647093">
        <w:tc>
          <w:tcPr>
            <w:tcW w:w="1377" w:type="pc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9333E" w:rsidRPr="00323BD4" w:rsidTr="00647093">
        <w:tc>
          <w:tcPr>
            <w:tcW w:w="1377" w:type="pct"/>
            <w:vMerge w:val="restar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323BD4">
            <w:pPr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333E" w:rsidRPr="00323BD4" w:rsidRDefault="0059333E" w:rsidP="00323BD4">
            <w:pPr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59333E" w:rsidRPr="00323BD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59333E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59333E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333E" w:rsidRPr="00323BD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333E" w:rsidRPr="00323BD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59333E" w:rsidRPr="00323BD4" w:rsidTr="00647093">
        <w:tc>
          <w:tcPr>
            <w:tcW w:w="1377" w:type="pct"/>
            <w:vMerge w:val="restar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59333E" w:rsidRPr="00323BD4" w:rsidTr="00647093">
        <w:tc>
          <w:tcPr>
            <w:tcW w:w="1377" w:type="pct"/>
            <w:vMerge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59333E" w:rsidRPr="00323BD4" w:rsidRDefault="0059333E" w:rsidP="00995FBF">
            <w:pPr>
              <w:jc w:val="both"/>
              <w:rPr>
                <w:b/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323BD4">
              <w:rPr>
                <w:sz w:val="24"/>
                <w:szCs w:val="24"/>
              </w:rPr>
              <w:t>социально-культурной деятельности</w:t>
            </w:r>
          </w:p>
        </w:tc>
      </w:tr>
      <w:tr w:rsidR="0059333E" w:rsidRPr="00323BD4" w:rsidTr="00647093">
        <w:tc>
          <w:tcPr>
            <w:tcW w:w="1377" w:type="pct"/>
            <w:vAlign w:val="center"/>
          </w:tcPr>
          <w:p w:rsidR="0059333E" w:rsidRPr="00323BD4" w:rsidRDefault="0059333E" w:rsidP="00323BD4">
            <w:pPr>
              <w:jc w:val="center"/>
              <w:rPr>
                <w:b/>
                <w:bCs/>
                <w:sz w:val="24"/>
                <w:szCs w:val="24"/>
              </w:rPr>
            </w:pPr>
            <w:r w:rsidRPr="00323BD4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59333E" w:rsidRPr="00323BD4" w:rsidRDefault="0059333E" w:rsidP="00995FBF">
            <w:pPr>
              <w:jc w:val="both"/>
              <w:rPr>
                <w:bCs/>
                <w:sz w:val="24"/>
                <w:szCs w:val="24"/>
              </w:rPr>
            </w:pPr>
            <w:r w:rsidRPr="00323BD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jc w:val="both"/>
        <w:rPr>
          <w:i/>
          <w:sz w:val="24"/>
          <w:szCs w:val="24"/>
        </w:rPr>
      </w:pPr>
      <w:r w:rsidRPr="00323BD4">
        <w:rPr>
          <w:i/>
          <w:sz w:val="24"/>
          <w:szCs w:val="24"/>
        </w:rPr>
        <w:t>Критерии оценивания отчета по практике: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1.Умение сформулировать цель и задачи отчета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2.Соответствие представленного материала теме отчета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3.Наличие элементов анализа проблемы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4.Логичность, последовательность раскрытия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5.Наличие выводов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7.Умение работать с литературой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8.Владение терминологией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sz w:val="24"/>
          <w:szCs w:val="24"/>
        </w:rPr>
      </w:pPr>
    </w:p>
    <w:p w:rsidR="0059333E" w:rsidRPr="00323BD4" w:rsidRDefault="0059333E" w:rsidP="00E72733">
      <w:pPr>
        <w:pStyle w:val="a3"/>
        <w:numPr>
          <w:ilvl w:val="1"/>
          <w:numId w:val="3"/>
        </w:numPr>
        <w:ind w:left="0" w:firstLine="0"/>
        <w:jc w:val="both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9333E" w:rsidRPr="00520A36" w:rsidRDefault="0059333E" w:rsidP="00520A36">
      <w:pPr>
        <w:pStyle w:val="a3"/>
        <w:ind w:left="360"/>
        <w:rPr>
          <w:sz w:val="24"/>
          <w:szCs w:val="24"/>
        </w:rPr>
      </w:pPr>
      <w:r w:rsidRPr="00520A36">
        <w:rPr>
          <w:sz w:val="24"/>
          <w:szCs w:val="24"/>
        </w:rPr>
        <w:t>Содержание задания: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Дать общую характеристику </w:t>
      </w:r>
      <w:r w:rsidRPr="00323BD4">
        <w:rPr>
          <w:i/>
          <w:iCs/>
          <w:sz w:val="24"/>
          <w:szCs w:val="24"/>
          <w:lang w:eastAsia="ar-SA"/>
        </w:rPr>
        <w:t>сети социально-культурных</w:t>
      </w:r>
      <w:r w:rsidRPr="00323BD4">
        <w:rPr>
          <w:iCs/>
          <w:sz w:val="24"/>
          <w:szCs w:val="24"/>
          <w:lang w:eastAsia="ar-SA"/>
        </w:rPr>
        <w:t xml:space="preserve"> учреждений региона и типы их взаимосвязи с базой практики</w:t>
      </w:r>
      <w:r w:rsidRPr="00323BD4">
        <w:rPr>
          <w:sz w:val="24"/>
          <w:szCs w:val="24"/>
        </w:rPr>
        <w:t xml:space="preserve">, </w:t>
      </w:r>
      <w:r w:rsidRPr="00323BD4">
        <w:rPr>
          <w:sz w:val="24"/>
          <w:szCs w:val="24"/>
          <w:lang w:eastAsia="ru-RU"/>
        </w:rPr>
        <w:t xml:space="preserve">основные направления их деятельности, их </w:t>
      </w:r>
      <w:r w:rsidRPr="00323BD4">
        <w:rPr>
          <w:iCs/>
          <w:sz w:val="24"/>
          <w:szCs w:val="24"/>
          <w:lang w:eastAsia="ar-SA"/>
        </w:rPr>
        <w:t>нормативно-правовые, кадровые, материально-технические, информационно-методические ресурсы</w:t>
      </w:r>
      <w:r w:rsidRPr="00323BD4">
        <w:rPr>
          <w:sz w:val="24"/>
          <w:szCs w:val="24"/>
        </w:rPr>
        <w:t>.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Изучить деятельность структурного подразделения: определить: назначение, место в организационной структуре, задачи деятельности, анализ функций управления, </w:t>
      </w:r>
      <w:r w:rsidRPr="00323BD4">
        <w:rPr>
          <w:sz w:val="24"/>
          <w:szCs w:val="24"/>
          <w:lang w:eastAsia="ru-RU"/>
        </w:rPr>
        <w:t>форму собственности; вид продукта (результат труда); основные направления деятельности, мероприятия, инициированные и осуществленные в текущем году</w:t>
      </w:r>
      <w:r w:rsidRPr="00323BD4">
        <w:rPr>
          <w:sz w:val="24"/>
          <w:szCs w:val="24"/>
        </w:rPr>
        <w:t>.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Дать характеристику нормативно-распорядительной базы организации</w:t>
      </w:r>
      <w:r w:rsidRPr="00323BD4">
        <w:rPr>
          <w:sz w:val="24"/>
          <w:szCs w:val="24"/>
          <w:lang w:eastAsia="ru-RU"/>
        </w:rPr>
        <w:t xml:space="preserve">: содержание и структуру культурно-досуговой работы с населением, </w:t>
      </w:r>
      <w:r w:rsidRPr="00323BD4">
        <w:rPr>
          <w:sz w:val="24"/>
          <w:szCs w:val="24"/>
        </w:rPr>
        <w:t>исполнительно-распорядительной деятельности организации</w:t>
      </w:r>
      <w:r w:rsidRPr="00323BD4">
        <w:rPr>
          <w:sz w:val="24"/>
          <w:szCs w:val="24"/>
          <w:lang w:eastAsia="ru-RU"/>
        </w:rPr>
        <w:t xml:space="preserve">; </w:t>
      </w:r>
      <w:r w:rsidRPr="00323BD4">
        <w:rPr>
          <w:sz w:val="24"/>
          <w:szCs w:val="24"/>
        </w:rPr>
        <w:t xml:space="preserve">регламент   социально-культурной деятельности и оказания услуг физическим лицам,  технологии, приемы, </w:t>
      </w:r>
      <w:r w:rsidRPr="00323BD4">
        <w:rPr>
          <w:sz w:val="24"/>
          <w:szCs w:val="24"/>
          <w:lang w:eastAsia="ar-SA"/>
        </w:rPr>
        <w:t>формы социально-культурной деятельности, осуществляемые в базовом учреждении (организации);спрос на его культурную продукцию и пр.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  <w:lang w:eastAsia="ar-SA"/>
        </w:rPr>
        <w:t>Анализ нескольких мероприятий, проведенных в данном учреждении (2-3 мероприятий).</w:t>
      </w:r>
    </w:p>
    <w:p w:rsidR="0059333E" w:rsidRPr="00323BD4" w:rsidRDefault="0059333E" w:rsidP="00323BD4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Предоставить документационное обеспечение организационно-управленческой деятельности </w:t>
      </w:r>
      <w:r w:rsidRPr="00323BD4">
        <w:rPr>
          <w:sz w:val="24"/>
          <w:szCs w:val="24"/>
          <w:lang w:eastAsia="ru-RU"/>
        </w:rPr>
        <w:t xml:space="preserve">с направлениями, видами и формами культурно-досуговой работы </w:t>
      </w:r>
      <w:r w:rsidRPr="00323BD4">
        <w:rPr>
          <w:sz w:val="24"/>
          <w:szCs w:val="24"/>
          <w:lang w:eastAsia="ar-SA"/>
        </w:rPr>
        <w:t xml:space="preserve">от замысла до его реализации; </w:t>
      </w:r>
    </w:p>
    <w:p w:rsidR="0059333E" w:rsidRDefault="0059333E" w:rsidP="00323BD4">
      <w:pPr>
        <w:ind w:firstLine="709"/>
        <w:jc w:val="both"/>
        <w:rPr>
          <w:i/>
          <w:sz w:val="24"/>
          <w:szCs w:val="24"/>
          <w:lang w:eastAsia="ru-RU"/>
        </w:rPr>
      </w:pPr>
    </w:p>
    <w:p w:rsidR="0059333E" w:rsidRPr="00323BD4" w:rsidRDefault="0059333E" w:rsidP="00323BD4">
      <w:pPr>
        <w:ind w:firstLine="709"/>
        <w:jc w:val="both"/>
        <w:rPr>
          <w:i/>
          <w:sz w:val="24"/>
          <w:szCs w:val="24"/>
          <w:lang w:eastAsia="ru-RU"/>
        </w:rPr>
      </w:pPr>
      <w:r w:rsidRPr="00323BD4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59333E" w:rsidRPr="00323BD4" w:rsidRDefault="0059333E" w:rsidP="00323BD4">
      <w:pPr>
        <w:rPr>
          <w:sz w:val="24"/>
          <w:szCs w:val="24"/>
          <w:lang w:eastAsia="ru-RU"/>
        </w:rPr>
      </w:pP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1.Понятие и сущность государственного управления в сфере СКД.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2.Каковы основные задачи государственного управления в сфере СКД?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3.Чем различаются государственное управление и муниципальное управление в сфере СКД?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4.Приведите примеры государственных и муниципальных учреждений СКД</w:t>
      </w:r>
      <w:r w:rsidR="00DC76E0">
        <w:rPr>
          <w:sz w:val="24"/>
          <w:szCs w:val="24"/>
          <w:lang w:eastAsia="ru-RU"/>
        </w:rPr>
        <w:t>.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5.В чем смысл управления в сфере социально-культурной деятельности?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6.</w:t>
      </w:r>
      <w:r w:rsidRPr="00323BD4">
        <w:rPr>
          <w:sz w:val="24"/>
          <w:szCs w:val="24"/>
          <w:lang w:eastAsia="ar-SA"/>
        </w:rPr>
        <w:t xml:space="preserve"> Что включается в основные функции менеджера социально-культурной деятельности?</w:t>
      </w:r>
    </w:p>
    <w:p w:rsidR="0059333E" w:rsidRPr="00323BD4" w:rsidRDefault="0059333E" w:rsidP="00DC76E0">
      <w:pPr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7.Каковы формы непосредственного участия граждан в сфере социально-культурной деятельности?</w:t>
      </w:r>
    </w:p>
    <w:p w:rsidR="0059333E" w:rsidRPr="00323BD4" w:rsidRDefault="0059333E" w:rsidP="00DC76E0">
      <w:pPr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8. В чем проявляются особенности организации и проведении фестиваля, конкурса, концерта, вечера отдыха, игровой программы?</w:t>
      </w:r>
    </w:p>
    <w:p w:rsidR="0059333E" w:rsidRPr="00323BD4" w:rsidRDefault="0059333E" w:rsidP="00323BD4">
      <w:pPr>
        <w:rPr>
          <w:color w:val="FF0000"/>
          <w:sz w:val="24"/>
          <w:szCs w:val="24"/>
        </w:rPr>
      </w:pPr>
    </w:p>
    <w:p w:rsidR="0059333E" w:rsidRPr="00323BD4" w:rsidRDefault="0059333E" w:rsidP="00323BD4">
      <w:pPr>
        <w:jc w:val="both"/>
        <w:rPr>
          <w:sz w:val="24"/>
          <w:szCs w:val="24"/>
        </w:rPr>
      </w:pPr>
      <w:r w:rsidRPr="00323BD4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9333E" w:rsidRPr="00323BD4" w:rsidRDefault="0059333E" w:rsidP="00323BD4">
      <w:pPr>
        <w:jc w:val="both"/>
        <w:rPr>
          <w:color w:val="FF0000"/>
          <w:sz w:val="24"/>
          <w:szCs w:val="24"/>
        </w:rPr>
      </w:pPr>
    </w:p>
    <w:p w:rsidR="0059333E" w:rsidRPr="00323BD4" w:rsidRDefault="0059333E" w:rsidP="00323BD4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9333E" w:rsidRPr="00323BD4" w:rsidRDefault="0059333E" w:rsidP="00323BD4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9333E" w:rsidRPr="00323BD4" w:rsidRDefault="0059333E" w:rsidP="00520A36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Представление краткого доклада (5-7 минут)</w:t>
      </w:r>
    </w:p>
    <w:p w:rsidR="0059333E" w:rsidRPr="00323BD4" w:rsidRDefault="0059333E" w:rsidP="00520A36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Ответы на вопросы преподавателя и студентов.</w:t>
      </w:r>
    </w:p>
    <w:p w:rsidR="0059333E" w:rsidRPr="00323BD4" w:rsidRDefault="0059333E" w:rsidP="00520A36">
      <w:pPr>
        <w:ind w:firstLine="709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(вуза) выставляет комплексную оценку. </w:t>
      </w:r>
    </w:p>
    <w:p w:rsidR="0059333E" w:rsidRPr="00323BD4" w:rsidRDefault="0059333E" w:rsidP="00323BD4">
      <w:pPr>
        <w:jc w:val="both"/>
        <w:rPr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9333E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Default="0059333E" w:rsidP="00323BD4">
      <w:pPr>
        <w:jc w:val="both"/>
        <w:rPr>
          <w:b/>
          <w:bCs/>
          <w:i/>
          <w:sz w:val="24"/>
          <w:szCs w:val="24"/>
        </w:rPr>
      </w:pPr>
      <w:r w:rsidRPr="00333525">
        <w:rPr>
          <w:b/>
          <w:bCs/>
          <w:i/>
          <w:sz w:val="24"/>
          <w:szCs w:val="24"/>
        </w:rPr>
        <w:t>Основная литература</w:t>
      </w:r>
      <w:r>
        <w:rPr>
          <w:b/>
          <w:bCs/>
          <w:i/>
          <w:sz w:val="24"/>
          <w:szCs w:val="24"/>
        </w:rPr>
        <w:t>:</w:t>
      </w:r>
    </w:p>
    <w:p w:rsidR="0059333E" w:rsidRPr="00333525" w:rsidRDefault="0059333E" w:rsidP="00323BD4">
      <w:pPr>
        <w:jc w:val="both"/>
        <w:rPr>
          <w:b/>
          <w:bCs/>
          <w:i/>
          <w:sz w:val="24"/>
          <w:szCs w:val="24"/>
        </w:rPr>
      </w:pP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Берестова</w:t>
      </w:r>
      <w:r w:rsidR="00DC76E0">
        <w:rPr>
          <w:rFonts w:ascii="Times New Roman" w:hAnsi="Times New Roman"/>
          <w:sz w:val="24"/>
          <w:szCs w:val="24"/>
        </w:rPr>
        <w:t xml:space="preserve"> </w:t>
      </w:r>
      <w:r w:rsidRPr="00323BD4">
        <w:rPr>
          <w:rFonts w:ascii="Times New Roman" w:hAnsi="Times New Roman"/>
          <w:sz w:val="24"/>
          <w:szCs w:val="24"/>
        </w:rPr>
        <w:t>Л.И. Основы технологии социального прогнозирования и проектирования [Электронный ресурс]: учебное пособие/ БерестоваЛ.И.— Электрон.текстовые данные.— М.: Юриспруденция, Институт законодательства и сравнительного правоведения при Правительстве Российской Федерации, 2015.— 103 c.— Режим доступа: http://www.iprbookshop.ru/48784.—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Зворыкина Т.И. Совершенствование управления предоставлением населению досуговых услуг (на примере г. Москвы) [Электронный ресурс]: монография/ Зворыкина Т.И., Литвинова Е.В., Литвинова Т.П.— Электрон.текстовые данные.— М.: Российский новый университет, 2012.— 280 c.— Режим доступа: http://www.iprbookshop.ru/21314.—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Культура как стратегический ресурс. Предпринимательство в культуре. Том 1 [Электронный ресурс]: монография/ Е. Глазкова [и др.].— Электрон.текстовые данные.— М.: Русайнс, 2015.— 333 c.— Режим доступа: http://www.iprbookshop.ru/48923.—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Культура как стратегический ресурс. Предпринимательство в культуре. Том 2 [Электронный ресурс]/ С.В. Архипова [и др.].— Электрон.текстовые данные.— М.: Русайнс, 2015.— 197 c.— Режим доступа: http://www.iprbookshop.ru/48909.—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Теоретические основы управления социально-культурной сферой [Электронный ресурс]: учебное пособие для студентов высших учебных заведений культуры и искусств специальностей 080507 «Менеджмент организации», 071401 «Социально-культурная деятельность»/ — Электрон.текстовые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59333E" w:rsidRPr="00323BD4" w:rsidRDefault="0059333E" w:rsidP="004B338B">
      <w:pPr>
        <w:pStyle w:val="af6"/>
        <w:numPr>
          <w:ilvl w:val="0"/>
          <w:numId w:val="10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>Теория и методика социокультурного проектирования. Часть I [Электронный ресурс]: учебно-методический комплекс дисциплины «Теория и методика социокультурного проектирования» по направлению подготовки 033000.62 «Культурология», профилю подготовки «Социокультурное проектирование», квалификация (степень) выпускника – «бакалавр»/ — Электрон.текстовые данные.— Кемерово: Кемеровский государственный институт культуры, 2013.— 64 c.— Режим доступа: http://www.iprbookshop.ru/55264.— ЭБС «IPRbooks», по паролю</w:t>
      </w:r>
    </w:p>
    <w:p w:rsidR="0059333E" w:rsidRPr="00323BD4" w:rsidRDefault="0059333E" w:rsidP="0053239D">
      <w:pPr>
        <w:ind w:hanging="426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tabs>
          <w:tab w:val="left" w:pos="1560"/>
        </w:tabs>
        <w:autoSpaceDE w:val="0"/>
        <w:autoSpaceDN w:val="0"/>
        <w:adjustRightInd w:val="0"/>
        <w:rPr>
          <w:b/>
          <w:i/>
          <w:sz w:val="24"/>
          <w:szCs w:val="24"/>
        </w:rPr>
      </w:pPr>
      <w:r w:rsidRPr="00323BD4">
        <w:rPr>
          <w:b/>
          <w:i/>
          <w:sz w:val="24"/>
          <w:szCs w:val="24"/>
        </w:rPr>
        <w:t>Дополнительная литература: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Артемьева Т.В., Тульчинский</w:t>
      </w:r>
      <w:r w:rsidR="007A791A" w:rsidRPr="007A791A">
        <w:rPr>
          <w:color w:val="000000"/>
          <w:sz w:val="24"/>
          <w:szCs w:val="24"/>
        </w:rPr>
        <w:t xml:space="preserve"> </w:t>
      </w:r>
      <w:r w:rsidRPr="00323BD4">
        <w:rPr>
          <w:color w:val="000000"/>
          <w:sz w:val="24"/>
          <w:szCs w:val="24"/>
        </w:rPr>
        <w:t xml:space="preserve">Г.Л. Фандрейзинг: привлечение средств на проекты и программы в сфере культуры и образования: Учебное пособие. – СПб.: Издательство «Лань»; Издательство «ПЛАНЕТА МУЗЫКИ», 2010. – 288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Марков А. П., Бирженюк Г. М. Основы социокультурного проектирования. – Спб, С.-Петерб. гуманитар. ун-т профсоюзов, 1998.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Переверзев М.П. Менеджмент в сфере культуры и искусства: Учеб.пособие.- М.: ИНФРА – М, 2010.- 191 с.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Романова М.В. Управление проектами: учебное пособие. Гриф УМО / М.В. Романова. – М.: ИД «Форум»: Инфра-М, 2014. – 256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Сергеев В. А. Основы инновационного проектирования : учебное пособие / В. А. Сергеев, Е. В. Кипчарская, Д. К. Подымало. - Ульяновск :УлГТУ, 2010. - 246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Социально-культурная деятельность: поиски, проблемы, перспективы : труды лаборатории социально-культурного проектирования кафедры СКДМГУКИ / сост. и науч. ред. Н. Н. Ярошенко. - М. : МГУКИ, 2011. - 99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Тульчинский Г. Л. Менеджмент в сфере культуры : учебное пособие / ТульчинскийГ.Л., ШековаЕ.Л. - 4-е изд., испр. и доп. - СПб. : Лань ; СПб. : Планета музыки, 2009. – 528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Тульчинский Г. Л. Менеджмент специальных событий в сфере культуры: учебное пособие / Г. Л. Тульчинский, С. В. Герасимов, Т. Е. Лохина. – СПб.: Планета музыки; СПб.: Лань, 2010. - 381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 Чижиков В.М., Чижиков В.В. Теория и практика социокультурного менеджмента: Учебник. – М.: МГУКИ, 2008. - 608 с. </w:t>
      </w:r>
    </w:p>
    <w:p w:rsidR="0059333E" w:rsidRPr="00323BD4" w:rsidRDefault="0059333E" w:rsidP="004B338B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 xml:space="preserve">Экономика и менеджмент культуры: учебное пособие. Гриф УМО / научн. ред.: Е.В. Галаева, И.В. Чарная. – М.: МГУКИ, 2011.  </w:t>
      </w:r>
    </w:p>
    <w:p w:rsidR="0059333E" w:rsidRPr="00323BD4" w:rsidRDefault="0059333E" w:rsidP="00323BD4">
      <w:pPr>
        <w:tabs>
          <w:tab w:val="left" w:pos="1560"/>
        </w:tabs>
        <w:ind w:hanging="426"/>
        <w:rPr>
          <w:sz w:val="24"/>
          <w:szCs w:val="24"/>
        </w:rPr>
      </w:pPr>
    </w:p>
    <w:p w:rsidR="0059333E" w:rsidRPr="00323BD4" w:rsidRDefault="0059333E" w:rsidP="00333525">
      <w:pPr>
        <w:tabs>
          <w:tab w:val="left" w:pos="1701"/>
        </w:tabs>
        <w:ind w:firstLine="142"/>
        <w:rPr>
          <w:b/>
          <w:i/>
          <w:sz w:val="24"/>
          <w:szCs w:val="24"/>
        </w:rPr>
      </w:pPr>
      <w:r w:rsidRPr="00323BD4">
        <w:rPr>
          <w:b/>
          <w:i/>
          <w:sz w:val="24"/>
          <w:szCs w:val="24"/>
        </w:rPr>
        <w:t>Периодиче</w:t>
      </w:r>
      <w:r>
        <w:rPr>
          <w:b/>
          <w:i/>
          <w:sz w:val="24"/>
          <w:szCs w:val="24"/>
        </w:rPr>
        <w:t>с</w:t>
      </w:r>
      <w:r w:rsidRPr="00323BD4">
        <w:rPr>
          <w:b/>
          <w:i/>
          <w:sz w:val="24"/>
          <w:szCs w:val="24"/>
        </w:rPr>
        <w:t>кие издания</w:t>
      </w:r>
    </w:p>
    <w:p w:rsidR="0059333E" w:rsidRPr="00323BD4" w:rsidRDefault="0059333E" w:rsidP="004B338B">
      <w:pPr>
        <w:tabs>
          <w:tab w:val="left" w:pos="1701"/>
        </w:tabs>
        <w:ind w:firstLine="142"/>
        <w:jc w:val="both"/>
        <w:rPr>
          <w:sz w:val="24"/>
          <w:szCs w:val="24"/>
        </w:rPr>
      </w:pPr>
      <w:r w:rsidRPr="00323BD4">
        <w:rPr>
          <w:sz w:val="24"/>
          <w:szCs w:val="24"/>
        </w:rPr>
        <w:t xml:space="preserve">1. Журнал «Справочник руководителя культуры» </w:t>
      </w:r>
    </w:p>
    <w:p w:rsidR="0059333E" w:rsidRDefault="0059333E" w:rsidP="004B338B">
      <w:pPr>
        <w:tabs>
          <w:tab w:val="left" w:pos="1701"/>
        </w:tabs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2. Ж</w:t>
      </w:r>
      <w:r w:rsidRPr="00323BD4">
        <w:rPr>
          <w:sz w:val="24"/>
          <w:szCs w:val="24"/>
        </w:rPr>
        <w:t>урнал «Арт – менеджер»</w:t>
      </w:r>
    </w:p>
    <w:p w:rsidR="0059333E" w:rsidRDefault="0059333E" w:rsidP="00323BD4">
      <w:pPr>
        <w:tabs>
          <w:tab w:val="left" w:pos="1701"/>
        </w:tabs>
        <w:ind w:hanging="426"/>
        <w:jc w:val="both"/>
        <w:rPr>
          <w:sz w:val="24"/>
          <w:szCs w:val="24"/>
        </w:rPr>
      </w:pP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7E3956">
        <w:rPr>
          <w:b/>
          <w:i/>
          <w:sz w:val="24"/>
          <w:szCs w:val="24"/>
        </w:rPr>
        <w:t>Интернет-ресурсы: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59333E" w:rsidRPr="007E3956" w:rsidRDefault="0059333E" w:rsidP="00520A3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1. Федеральная служба по надзору в сфере защиты прав потребителей и благополучия человека http://www.rospotrebnadzor.ru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i/>
          <w:sz w:val="24"/>
          <w:szCs w:val="24"/>
        </w:rPr>
        <w:t>Газеты и журналы</w:t>
      </w:r>
      <w:r w:rsidRPr="007E3956">
        <w:rPr>
          <w:sz w:val="24"/>
          <w:szCs w:val="24"/>
        </w:rPr>
        <w:t xml:space="preserve">: 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2. Российская газета http://www.rg.ru/ 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 xml:space="preserve">Другие полезные сайты широкой тематики: </w:t>
      </w:r>
    </w:p>
    <w:p w:rsidR="0059333E" w:rsidRPr="007E395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3. Официальная Россия http://www.gov.ru/ </w:t>
      </w:r>
    </w:p>
    <w:p w:rsidR="0059333E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4. Электронная Россия http://government.e-rus.ru</w:t>
      </w:r>
    </w:p>
    <w:p w:rsidR="0059333E" w:rsidRPr="00520A36" w:rsidRDefault="0059333E" w:rsidP="00520A3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323BD4">
        <w:rPr>
          <w:color w:val="000000"/>
          <w:sz w:val="24"/>
          <w:szCs w:val="24"/>
        </w:rPr>
        <w:t>Департамент культуры города Москвы. Рубрика «Предложи свой проект»</w:t>
      </w:r>
      <w:hyperlink r:id="rId7" w:history="1">
        <w:r w:rsidRPr="00323BD4">
          <w:rPr>
            <w:rStyle w:val="ad"/>
            <w:sz w:val="24"/>
            <w:szCs w:val="24"/>
          </w:rPr>
          <w:t>http://kultura.mos.ru/youth_policy/your_project/</w:t>
        </w:r>
      </w:hyperlink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7A791A" w:rsidRDefault="0059333E" w:rsidP="00520A3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/>
        </w:rPr>
      </w:pPr>
      <w:r w:rsidRPr="007A791A">
        <w:rPr>
          <w:sz w:val="24"/>
          <w:szCs w:val="24"/>
          <w:lang w:val="en-US"/>
        </w:rPr>
        <w:t>1.</w:t>
      </w:r>
      <w:r w:rsidRPr="00DF0C5C">
        <w:rPr>
          <w:sz w:val="24"/>
          <w:szCs w:val="24"/>
        </w:rPr>
        <w:t>Операционная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система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Microsoft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Windows</w:t>
      </w:r>
    </w:p>
    <w:p w:rsidR="0059333E" w:rsidRPr="007A791A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A791A">
        <w:rPr>
          <w:sz w:val="24"/>
          <w:szCs w:val="24"/>
          <w:lang w:val="en-US"/>
        </w:rPr>
        <w:t>2.</w:t>
      </w:r>
      <w:r w:rsidRPr="00DF0C5C">
        <w:rPr>
          <w:sz w:val="24"/>
          <w:szCs w:val="24"/>
          <w:lang w:val="en-US"/>
        </w:rPr>
        <w:t>Microsoft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Office</w:t>
      </w:r>
      <w:r w:rsidRPr="007A791A">
        <w:rPr>
          <w:sz w:val="24"/>
          <w:szCs w:val="24"/>
          <w:lang w:val="en-US"/>
        </w:rPr>
        <w:t xml:space="preserve"> 2010-2016</w:t>
      </w:r>
    </w:p>
    <w:p w:rsidR="0059333E" w:rsidRPr="007A791A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7A791A">
        <w:rPr>
          <w:sz w:val="24"/>
          <w:szCs w:val="24"/>
          <w:lang w:val="en-US"/>
        </w:rPr>
        <w:t>3.</w:t>
      </w:r>
      <w:r w:rsidRPr="00DF0C5C">
        <w:rPr>
          <w:sz w:val="24"/>
          <w:szCs w:val="24"/>
        </w:rPr>
        <w:t>Антивирус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Kaspersky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Endpoint</w:t>
      </w:r>
      <w:r w:rsidR="007A791A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Security</w:t>
      </w:r>
    </w:p>
    <w:p w:rsidR="0059333E" w:rsidRPr="00376F74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  <w:lang w:val="en-US"/>
        </w:rPr>
      </w:pPr>
      <w:r w:rsidRPr="00376F74">
        <w:rPr>
          <w:sz w:val="24"/>
          <w:szCs w:val="24"/>
          <w:lang w:val="en-US"/>
        </w:rPr>
        <w:t>4.</w:t>
      </w:r>
      <w:r w:rsidRPr="00DF0C5C">
        <w:rPr>
          <w:sz w:val="24"/>
          <w:szCs w:val="24"/>
        </w:rPr>
        <w:t>Программа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для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работы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с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pdf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</w:rPr>
        <w:t>файлами</w:t>
      </w:r>
      <w:r w:rsidR="007A791A" w:rsidRPr="00376F74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Adobe</w:t>
      </w:r>
      <w:r w:rsidR="0085502B" w:rsidRPr="008A15CD">
        <w:rPr>
          <w:sz w:val="24"/>
          <w:szCs w:val="24"/>
          <w:lang w:val="en-US"/>
        </w:rPr>
        <w:t xml:space="preserve"> </w:t>
      </w:r>
      <w:r w:rsidRPr="00DF0C5C">
        <w:rPr>
          <w:sz w:val="24"/>
          <w:szCs w:val="24"/>
          <w:lang w:val="en-US"/>
        </w:rPr>
        <w:t>Reader</w:t>
      </w:r>
    </w:p>
    <w:p w:rsidR="0059333E" w:rsidRPr="001B7A71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B7A71">
        <w:rPr>
          <w:sz w:val="24"/>
          <w:szCs w:val="24"/>
        </w:rPr>
        <w:t>5.</w:t>
      </w:r>
      <w:r w:rsidRPr="00DF0C5C">
        <w:rPr>
          <w:sz w:val="24"/>
          <w:szCs w:val="24"/>
        </w:rPr>
        <w:t>Архиватор</w:t>
      </w:r>
      <w:r w:rsidRPr="001B7A71">
        <w:rPr>
          <w:sz w:val="24"/>
          <w:szCs w:val="24"/>
        </w:rPr>
        <w:t xml:space="preserve"> 7-</w:t>
      </w:r>
      <w:r w:rsidRPr="00DF0C5C">
        <w:rPr>
          <w:sz w:val="24"/>
          <w:szCs w:val="24"/>
          <w:lang w:val="en-US"/>
        </w:rPr>
        <w:t>zip</w:t>
      </w:r>
    </w:p>
    <w:p w:rsidR="0059333E" w:rsidRPr="00DF0C5C" w:rsidRDefault="0059333E" w:rsidP="00520A3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DF0C5C">
        <w:rPr>
          <w:sz w:val="24"/>
          <w:szCs w:val="24"/>
        </w:rPr>
        <w:t>6.Справочно-правовая система Консультан</w:t>
      </w:r>
      <w:r w:rsidR="007A791A">
        <w:rPr>
          <w:sz w:val="24"/>
          <w:szCs w:val="24"/>
        </w:rPr>
        <w:t>т</w:t>
      </w:r>
      <w:r w:rsidR="0085502B">
        <w:rPr>
          <w:sz w:val="24"/>
          <w:szCs w:val="24"/>
        </w:rPr>
        <w:t xml:space="preserve"> </w:t>
      </w:r>
      <w:r w:rsidRPr="00DF0C5C">
        <w:rPr>
          <w:sz w:val="24"/>
          <w:szCs w:val="24"/>
        </w:rPr>
        <w:t>Плюс</w:t>
      </w:r>
    </w:p>
    <w:p w:rsidR="0059333E" w:rsidRPr="00DF0C5C" w:rsidRDefault="0059333E" w:rsidP="00520A3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DF0C5C">
        <w:rPr>
          <w:sz w:val="24"/>
          <w:szCs w:val="24"/>
        </w:rPr>
        <w:t>7.Справочно-правовая система Гарант</w:t>
      </w: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</w:p>
    <w:p w:rsidR="0059333E" w:rsidRPr="00323BD4" w:rsidRDefault="0059333E" w:rsidP="00323BD4">
      <w:pPr>
        <w:jc w:val="both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59333E" w:rsidRPr="00323BD4" w:rsidRDefault="0059333E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Материально-техническое обеспечение учебной практики полностью определяется задачами практики.</w:t>
      </w:r>
    </w:p>
    <w:p w:rsidR="0059333E" w:rsidRPr="00323BD4" w:rsidRDefault="0059333E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7A791A">
        <w:rPr>
          <w:sz w:val="24"/>
          <w:szCs w:val="24"/>
          <w:lang w:eastAsia="ru-RU"/>
        </w:rPr>
        <w:t xml:space="preserve"> </w:t>
      </w:r>
      <w:r w:rsidRPr="00323BD4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59333E" w:rsidRPr="00323BD4" w:rsidRDefault="0059333E" w:rsidP="00323BD4">
      <w:pPr>
        <w:ind w:firstLine="708"/>
        <w:jc w:val="both"/>
        <w:rPr>
          <w:sz w:val="24"/>
          <w:szCs w:val="24"/>
          <w:lang w:eastAsia="ru-RU"/>
        </w:rPr>
      </w:pPr>
      <w:r w:rsidRPr="00323BD4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323BD4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59333E" w:rsidRPr="00323BD4" w:rsidRDefault="0059333E" w:rsidP="00323BD4">
      <w:pPr>
        <w:rPr>
          <w:b/>
          <w:bCs/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br w:type="page"/>
      </w:r>
    </w:p>
    <w:p w:rsidR="0059333E" w:rsidRDefault="0059333E" w:rsidP="00323BD4">
      <w:pPr>
        <w:pStyle w:val="1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59333E" w:rsidRPr="00333525" w:rsidRDefault="0059333E" w:rsidP="00333525"/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МИНОБРНАУКИ РОССИИ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высшего  образования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>«Гжельский государственный университет»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(ГГУ)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7A791A" w:rsidP="00323B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с</w:t>
      </w:r>
      <w:r w:rsidR="0059333E" w:rsidRPr="00323BD4">
        <w:rPr>
          <w:sz w:val="24"/>
          <w:szCs w:val="24"/>
        </w:rPr>
        <w:t>оциально-ку</w:t>
      </w:r>
      <w:r>
        <w:rPr>
          <w:sz w:val="24"/>
          <w:szCs w:val="24"/>
        </w:rPr>
        <w:t>льтурной деятельности и туризма</w:t>
      </w:r>
    </w:p>
    <w:p w:rsidR="0059333E" w:rsidRPr="00323BD4" w:rsidRDefault="0059333E" w:rsidP="00323BD4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59333E" w:rsidRPr="00323BD4" w:rsidRDefault="0059333E" w:rsidP="00323BD4">
      <w:pPr>
        <w:rPr>
          <w:color w:val="000000"/>
          <w:sz w:val="24"/>
          <w:szCs w:val="24"/>
        </w:rPr>
      </w:pPr>
    </w:p>
    <w:p w:rsidR="0059333E" w:rsidRPr="00323BD4" w:rsidRDefault="0059333E" w:rsidP="00323BD4">
      <w:pPr>
        <w:rPr>
          <w:color w:val="000000"/>
          <w:sz w:val="24"/>
          <w:szCs w:val="24"/>
        </w:rPr>
      </w:pPr>
    </w:p>
    <w:p w:rsidR="0059333E" w:rsidRPr="00323BD4" w:rsidRDefault="0059333E" w:rsidP="00323BD4">
      <w:pPr>
        <w:rPr>
          <w:color w:val="000000"/>
          <w:sz w:val="24"/>
          <w:szCs w:val="24"/>
        </w:rPr>
      </w:pPr>
    </w:p>
    <w:p w:rsidR="0059333E" w:rsidRPr="00323BD4" w:rsidRDefault="0059333E" w:rsidP="00323BD4">
      <w:pPr>
        <w:pStyle w:val="3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59333E" w:rsidRPr="00323BD4" w:rsidRDefault="0059333E" w:rsidP="00323BD4">
      <w:pPr>
        <w:jc w:val="center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>о прохождении учебной практики</w:t>
      </w:r>
    </w:p>
    <w:p w:rsidR="0059333E" w:rsidRPr="00323BD4" w:rsidRDefault="0059333E" w:rsidP="00323BD4">
      <w:pPr>
        <w:jc w:val="center"/>
        <w:rPr>
          <w:b/>
          <w:color w:val="000000"/>
          <w:sz w:val="24"/>
          <w:szCs w:val="24"/>
        </w:rPr>
      </w:pP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 (ки) группы _____________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Срок прохождения практики___________________________________________________</w:t>
      </w:r>
    </w:p>
    <w:p w:rsidR="0059333E" w:rsidRPr="001B51CD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Руководитель от профильной организации: _______________________________________</w:t>
      </w:r>
    </w:p>
    <w:p w:rsidR="0059333E" w:rsidRPr="00323BD4" w:rsidRDefault="0059333E" w:rsidP="00323BD4">
      <w:pPr>
        <w:pStyle w:val="a7"/>
        <w:ind w:firstLine="5954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(ФИО полностью; подпись)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Руководитель от организации (вуза): ____________________________________________</w:t>
      </w:r>
    </w:p>
    <w:p w:rsidR="0059333E" w:rsidRPr="00323BD4" w:rsidRDefault="007A791A" w:rsidP="00323BD4">
      <w:pPr>
        <w:pStyle w:val="a7"/>
        <w:ind w:firstLine="5954"/>
        <w:rPr>
          <w:sz w:val="24"/>
          <w:szCs w:val="24"/>
        </w:rPr>
      </w:pPr>
      <w:r>
        <w:rPr>
          <w:sz w:val="24"/>
          <w:szCs w:val="24"/>
          <w:vertAlign w:val="superscript"/>
        </w:rPr>
        <w:t>(ФИО полностью</w:t>
      </w:r>
      <w:r w:rsidR="0059333E" w:rsidRPr="00323BD4">
        <w:rPr>
          <w:sz w:val="24"/>
          <w:szCs w:val="24"/>
          <w:vertAlign w:val="superscript"/>
        </w:rPr>
        <w:t>)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Студент: ____________________________________________________________________</w:t>
      </w:r>
    </w:p>
    <w:p w:rsidR="0059333E" w:rsidRPr="00323BD4" w:rsidRDefault="0059333E" w:rsidP="00323BD4">
      <w:pPr>
        <w:pStyle w:val="a7"/>
        <w:ind w:firstLine="5040"/>
        <w:rPr>
          <w:sz w:val="24"/>
          <w:szCs w:val="24"/>
        </w:rPr>
      </w:pPr>
      <w:r w:rsidRPr="00323BD4">
        <w:rPr>
          <w:sz w:val="24"/>
          <w:szCs w:val="24"/>
          <w:vertAlign w:val="superscript"/>
        </w:rPr>
        <w:t>(подпись)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Дата защиты отчёта: __________</w:t>
      </w:r>
    </w:p>
    <w:p w:rsidR="0059333E" w:rsidRPr="00323BD4" w:rsidRDefault="0059333E" w:rsidP="00323BD4">
      <w:pPr>
        <w:pStyle w:val="a7"/>
        <w:rPr>
          <w:sz w:val="24"/>
          <w:szCs w:val="24"/>
        </w:rPr>
      </w:pPr>
    </w:p>
    <w:p w:rsidR="0059333E" w:rsidRPr="00323BD4" w:rsidRDefault="0059333E" w:rsidP="00323BD4">
      <w:pPr>
        <w:pStyle w:val="a7"/>
        <w:rPr>
          <w:sz w:val="24"/>
          <w:szCs w:val="24"/>
        </w:rPr>
      </w:pPr>
      <w:r w:rsidRPr="00323BD4">
        <w:rPr>
          <w:sz w:val="24"/>
          <w:szCs w:val="24"/>
        </w:rPr>
        <w:t>Оценка за прохождение практики: __________</w:t>
      </w: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пос. Электроизолятор</w:t>
      </w:r>
    </w:p>
    <w:p w:rsidR="0059333E" w:rsidRPr="00323BD4" w:rsidRDefault="00C72AA7" w:rsidP="00323BD4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20__</w:t>
      </w:r>
      <w:r w:rsidR="0059333E" w:rsidRPr="00323BD4">
        <w:rPr>
          <w:color w:val="000000"/>
          <w:sz w:val="24"/>
          <w:szCs w:val="24"/>
        </w:rPr>
        <w:t xml:space="preserve"> год</w:t>
      </w:r>
    </w:p>
    <w:p w:rsidR="0059333E" w:rsidRDefault="0059333E" w:rsidP="00323BD4">
      <w:pPr>
        <w:shd w:val="clear" w:color="auto" w:fill="FFFFFF"/>
        <w:jc w:val="right"/>
        <w:rPr>
          <w:b/>
          <w:color w:val="000000"/>
          <w:sz w:val="24"/>
          <w:szCs w:val="24"/>
        </w:rPr>
      </w:pPr>
      <w:r w:rsidRPr="00323BD4">
        <w:rPr>
          <w:sz w:val="24"/>
          <w:szCs w:val="24"/>
        </w:rPr>
        <w:br w:type="page"/>
      </w:r>
      <w:r w:rsidRPr="00323BD4">
        <w:rPr>
          <w:b/>
          <w:color w:val="000000"/>
          <w:sz w:val="24"/>
          <w:szCs w:val="24"/>
        </w:rPr>
        <w:t>Приложение 2</w:t>
      </w:r>
    </w:p>
    <w:p w:rsidR="0059333E" w:rsidRPr="00323BD4" w:rsidRDefault="0059333E" w:rsidP="00323BD4">
      <w:pPr>
        <w:shd w:val="clear" w:color="auto" w:fill="FFFFFF"/>
        <w:jc w:val="right"/>
        <w:rPr>
          <w:b/>
          <w:color w:val="000000"/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МИНОБРНАУКИ РОССИИ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высшего  образования 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>«Гжельский государственный университет»</w:t>
      </w:r>
    </w:p>
    <w:p w:rsidR="0059333E" w:rsidRPr="00323BD4" w:rsidRDefault="0059333E" w:rsidP="00323BD4">
      <w:pPr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(ГГУ)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C72AA7" w:rsidP="00323BD4">
      <w:pPr>
        <w:jc w:val="center"/>
        <w:rPr>
          <w:sz w:val="24"/>
          <w:szCs w:val="24"/>
        </w:rPr>
      </w:pPr>
      <w:r>
        <w:rPr>
          <w:sz w:val="24"/>
          <w:szCs w:val="24"/>
        </w:rPr>
        <w:t>Кафедра с</w:t>
      </w:r>
      <w:r w:rsidR="0059333E" w:rsidRPr="00323BD4">
        <w:rPr>
          <w:sz w:val="24"/>
          <w:szCs w:val="24"/>
        </w:rPr>
        <w:t>оциально-ку</w:t>
      </w:r>
      <w:r>
        <w:rPr>
          <w:sz w:val="24"/>
          <w:szCs w:val="24"/>
        </w:rPr>
        <w:t>льтурной деятельности и туризма</w:t>
      </w:r>
    </w:p>
    <w:p w:rsidR="0059333E" w:rsidRPr="00323BD4" w:rsidRDefault="0059333E" w:rsidP="00323BD4">
      <w:pPr>
        <w:shd w:val="clear" w:color="auto" w:fill="FFFFFF"/>
        <w:jc w:val="right"/>
        <w:rPr>
          <w:color w:val="000000"/>
          <w:sz w:val="24"/>
          <w:szCs w:val="24"/>
        </w:rPr>
      </w:pPr>
    </w:p>
    <w:p w:rsidR="0059333E" w:rsidRPr="00323BD4" w:rsidRDefault="0059333E" w:rsidP="00323BD4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59333E" w:rsidRPr="00323BD4" w:rsidRDefault="0059333E" w:rsidP="00323BD4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  <w:szCs w:val="24"/>
        </w:rPr>
      </w:pPr>
      <w:r w:rsidRPr="00323BD4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323BD4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59333E" w:rsidRPr="00323BD4" w:rsidRDefault="0059333E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(фамилия, имя, отчество)</w:t>
      </w: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группа № ____________</w:t>
      </w:r>
      <w:r w:rsidRPr="00323BD4">
        <w:rPr>
          <w:sz w:val="24"/>
          <w:szCs w:val="24"/>
        </w:rPr>
        <w:t xml:space="preserve"> тел.: (______)____________________</w:t>
      </w:r>
      <w:r w:rsidRPr="00323BD4">
        <w:rPr>
          <w:sz w:val="24"/>
          <w:szCs w:val="24"/>
          <w:lang w:val="en-US"/>
        </w:rPr>
        <w:t>e</w:t>
      </w:r>
      <w:r w:rsidRPr="00323BD4">
        <w:rPr>
          <w:sz w:val="24"/>
          <w:szCs w:val="24"/>
        </w:rPr>
        <w:t>-</w:t>
      </w:r>
      <w:r w:rsidRPr="00323BD4">
        <w:rPr>
          <w:sz w:val="24"/>
          <w:szCs w:val="24"/>
          <w:lang w:val="en-US"/>
        </w:rPr>
        <w:t>mail</w:t>
      </w:r>
      <w:r>
        <w:rPr>
          <w:sz w:val="24"/>
          <w:szCs w:val="24"/>
        </w:rPr>
        <w:t>:_________________</w:t>
      </w:r>
    </w:p>
    <w:p w:rsidR="00D401C1" w:rsidRDefault="00D401C1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</w:t>
      </w:r>
      <w:r w:rsidR="00C72AA7"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от организации (вуза)____________________________________</w:t>
      </w:r>
      <w:r>
        <w:rPr>
          <w:sz w:val="24"/>
          <w:szCs w:val="24"/>
        </w:rPr>
        <w:t>________</w:t>
      </w:r>
    </w:p>
    <w:p w:rsidR="0059333E" w:rsidRPr="00323BD4" w:rsidRDefault="0059333E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D401C1" w:rsidRDefault="00D401C1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Место практики _________________________________</w:t>
      </w:r>
      <w:r>
        <w:rPr>
          <w:sz w:val="24"/>
          <w:szCs w:val="24"/>
        </w:rPr>
        <w:t>____________________________</w:t>
      </w:r>
    </w:p>
    <w:p w:rsidR="0059333E" w:rsidRPr="00323BD4" w:rsidRDefault="0059333E" w:rsidP="00323BD4">
      <w:pPr>
        <w:widowControl w:val="0"/>
        <w:jc w:val="both"/>
        <w:rPr>
          <w:i/>
          <w:iCs/>
          <w:sz w:val="24"/>
          <w:szCs w:val="24"/>
        </w:rPr>
      </w:pP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sz w:val="24"/>
          <w:szCs w:val="24"/>
        </w:rPr>
        <w:tab/>
      </w:r>
      <w:r w:rsidRPr="00323BD4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____________________________</w:t>
      </w:r>
    </w:p>
    <w:p w:rsidR="00D401C1" w:rsidRDefault="00D401C1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Сроки прохождения с ____________________по ______</w:t>
      </w:r>
      <w:r>
        <w:rPr>
          <w:sz w:val="24"/>
          <w:szCs w:val="24"/>
        </w:rPr>
        <w:t>____________________________</w:t>
      </w:r>
    </w:p>
    <w:p w:rsidR="00D401C1" w:rsidRDefault="00D401C1" w:rsidP="00323BD4">
      <w:pPr>
        <w:widowControl w:val="0"/>
        <w:jc w:val="both"/>
        <w:rPr>
          <w:bCs/>
          <w:sz w:val="24"/>
          <w:szCs w:val="24"/>
        </w:rPr>
      </w:pPr>
    </w:p>
    <w:p w:rsidR="00C72AA7" w:rsidRDefault="0059333E" w:rsidP="00323BD4">
      <w:pPr>
        <w:widowControl w:val="0"/>
        <w:jc w:val="both"/>
        <w:rPr>
          <w:bCs/>
          <w:sz w:val="24"/>
          <w:szCs w:val="24"/>
        </w:rPr>
      </w:pPr>
      <w:r w:rsidRPr="00323BD4">
        <w:rPr>
          <w:bCs/>
          <w:sz w:val="24"/>
          <w:szCs w:val="24"/>
        </w:rPr>
        <w:t>Содержание задания: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Ознакомиться с рабочей программой учебной практики.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Пройти инструктаж по технике безопасности.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организационно-управленческую структуру предприятия: место предприятия на рынке, форма со</w:t>
      </w:r>
      <w:r w:rsidR="00502DB6">
        <w:rPr>
          <w:sz w:val="24"/>
          <w:szCs w:val="24"/>
        </w:rPr>
        <w:t xml:space="preserve">бственности, </w:t>
      </w:r>
      <w:r w:rsidR="00502DB6" w:rsidRPr="00502DB6">
        <w:rPr>
          <w:sz w:val="24"/>
          <w:szCs w:val="24"/>
        </w:rPr>
        <w:t>уставные документы и другие документы, регламентирующие деятельность предприятия</w:t>
      </w:r>
      <w:r w:rsidR="00502DB6">
        <w:t>,</w:t>
      </w:r>
      <w:r>
        <w:rPr>
          <w:sz w:val="24"/>
          <w:szCs w:val="24"/>
        </w:rPr>
        <w:t xml:space="preserve"> штатная структура предприятия, определить тип организационно-управленческой структуры предприятия, систему менед</w:t>
      </w:r>
      <w:r w:rsidR="007A525F">
        <w:rPr>
          <w:sz w:val="24"/>
          <w:szCs w:val="24"/>
        </w:rPr>
        <w:t>жмента</w:t>
      </w:r>
      <w:r>
        <w:rPr>
          <w:sz w:val="24"/>
          <w:szCs w:val="24"/>
        </w:rPr>
        <w:t>.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Изучить особенности организации деятельности структурного подразделения: цели и задачи, функциональные обязанности сотрудников, характеристика трудовых ресурсов (качественные и количественные характеристики).</w:t>
      </w:r>
    </w:p>
    <w:p w:rsidR="00C72AA7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 w:rsidRPr="004D0EAA">
        <w:rPr>
          <w:sz w:val="24"/>
          <w:szCs w:val="24"/>
        </w:rPr>
        <w:t xml:space="preserve">Изучить основные </w:t>
      </w:r>
      <w:r>
        <w:rPr>
          <w:sz w:val="24"/>
          <w:szCs w:val="24"/>
        </w:rPr>
        <w:t xml:space="preserve">и дополнительные </w:t>
      </w:r>
      <w:r w:rsidRPr="004D0EAA">
        <w:rPr>
          <w:sz w:val="24"/>
          <w:szCs w:val="24"/>
        </w:rPr>
        <w:t xml:space="preserve">виды и направления деятельности по оказанию </w:t>
      </w:r>
      <w:r>
        <w:rPr>
          <w:sz w:val="24"/>
          <w:szCs w:val="24"/>
        </w:rPr>
        <w:t>социо</w:t>
      </w:r>
      <w:r w:rsidRPr="004D0EAA">
        <w:rPr>
          <w:sz w:val="24"/>
          <w:szCs w:val="24"/>
        </w:rPr>
        <w:t>культурных услуг различным группам населения: определить основной сегмент потребительского спроса, выявить специфику орг</w:t>
      </w:r>
      <w:r>
        <w:rPr>
          <w:sz w:val="24"/>
          <w:szCs w:val="24"/>
        </w:rPr>
        <w:t>анизации сервисной деятельности.</w:t>
      </w:r>
    </w:p>
    <w:p w:rsidR="00C72AA7" w:rsidRPr="004D0EAA" w:rsidRDefault="00C72AA7" w:rsidP="00C72AA7">
      <w:pPr>
        <w:pStyle w:val="a3"/>
        <w:widowControl w:val="0"/>
        <w:numPr>
          <w:ilvl w:val="0"/>
          <w:numId w:val="2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Подготовить отчет по практике.</w:t>
      </w: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 от организации (вуза)______________</w:t>
      </w:r>
    </w:p>
    <w:p w:rsidR="0059333E" w:rsidRPr="00323BD4" w:rsidRDefault="00D401C1" w:rsidP="00323BD4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59333E" w:rsidRPr="00323BD4">
        <w:rPr>
          <w:sz w:val="24"/>
          <w:szCs w:val="24"/>
        </w:rPr>
        <w:t xml:space="preserve">(подпись)     </w:t>
      </w:r>
    </w:p>
    <w:p w:rsidR="0059333E" w:rsidRPr="00323BD4" w:rsidRDefault="0059333E" w:rsidP="00323BD4">
      <w:pPr>
        <w:widowControl w:val="0"/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D401C1">
      <w:pPr>
        <w:jc w:val="both"/>
        <w:rPr>
          <w:sz w:val="24"/>
          <w:szCs w:val="24"/>
        </w:rPr>
      </w:pPr>
      <w:r w:rsidRPr="00323BD4">
        <w:rPr>
          <w:sz w:val="24"/>
          <w:szCs w:val="24"/>
        </w:rPr>
        <w:t>Задание принял</w:t>
      </w:r>
      <w:r w:rsidR="00D401C1">
        <w:rPr>
          <w:sz w:val="24"/>
          <w:szCs w:val="24"/>
        </w:rPr>
        <w:t xml:space="preserve"> и инструктаж по технике безопасности прошел</w:t>
      </w:r>
      <w:r w:rsidRPr="00323BD4">
        <w:rPr>
          <w:sz w:val="24"/>
          <w:szCs w:val="24"/>
        </w:rPr>
        <w:t>_</w:t>
      </w:r>
      <w:r w:rsidR="00D401C1">
        <w:rPr>
          <w:sz w:val="24"/>
          <w:szCs w:val="24"/>
        </w:rPr>
        <w:t>________________</w:t>
      </w:r>
    </w:p>
    <w:p w:rsidR="00D401C1" w:rsidRPr="00323BD4" w:rsidRDefault="00D401C1" w:rsidP="00D401C1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</w:t>
      </w:r>
      <w:r w:rsidRPr="00323BD4">
        <w:rPr>
          <w:sz w:val="24"/>
          <w:szCs w:val="24"/>
        </w:rPr>
        <w:t xml:space="preserve">(подпись)     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b/>
          <w:bCs/>
          <w:color w:val="000000"/>
          <w:sz w:val="24"/>
          <w:szCs w:val="24"/>
        </w:rPr>
      </w:pPr>
    </w:p>
    <w:p w:rsidR="0059333E" w:rsidRDefault="0059333E" w:rsidP="00323BD4">
      <w:pPr>
        <w:pStyle w:val="3"/>
        <w:keepNext w:val="0"/>
        <w:widowControl w:val="0"/>
        <w:spacing w:before="0"/>
        <w:jc w:val="right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Приложение 3</w:t>
      </w:r>
    </w:p>
    <w:p w:rsidR="0059333E" w:rsidRPr="00333525" w:rsidRDefault="0059333E" w:rsidP="00333525"/>
    <w:p w:rsidR="0059333E" w:rsidRPr="00323BD4" w:rsidRDefault="0059333E" w:rsidP="00323BD4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323BD4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59333E" w:rsidRPr="00323BD4" w:rsidRDefault="0059333E" w:rsidP="00323BD4">
      <w:pPr>
        <w:widowControl w:val="0"/>
        <w:jc w:val="center"/>
        <w:rPr>
          <w:b/>
          <w:color w:val="000000"/>
          <w:sz w:val="24"/>
          <w:szCs w:val="24"/>
        </w:rPr>
      </w:pPr>
      <w:r w:rsidRPr="00323BD4">
        <w:rPr>
          <w:b/>
          <w:color w:val="000000"/>
          <w:sz w:val="24"/>
          <w:szCs w:val="24"/>
        </w:rPr>
        <w:t xml:space="preserve">прохождения учебной практики 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студента(ки) </w:t>
      </w:r>
      <w:r w:rsidR="00C72AA7">
        <w:rPr>
          <w:sz w:val="24"/>
          <w:szCs w:val="24"/>
        </w:rPr>
        <w:t>института</w:t>
      </w:r>
      <w:r w:rsidRPr="00323BD4">
        <w:rPr>
          <w:sz w:val="24"/>
          <w:szCs w:val="24"/>
        </w:rPr>
        <w:t xml:space="preserve"> 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кафедры социально-культурной деятельности и туризма _____ курса 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__________________________________________________</w:t>
      </w:r>
    </w:p>
    <w:p w:rsidR="0059333E" w:rsidRPr="00323BD4" w:rsidRDefault="0059333E" w:rsidP="00323BD4">
      <w:pPr>
        <w:pStyle w:val="a7"/>
        <w:rPr>
          <w:spacing w:val="40"/>
          <w:sz w:val="24"/>
          <w:szCs w:val="24"/>
        </w:rPr>
      </w:pPr>
    </w:p>
    <w:p w:rsidR="0059333E" w:rsidRPr="00323BD4" w:rsidRDefault="0059333E" w:rsidP="00323BD4">
      <w:pPr>
        <w:widowControl w:val="0"/>
        <w:jc w:val="center"/>
        <w:rPr>
          <w:color w:val="000000"/>
          <w:sz w:val="24"/>
          <w:szCs w:val="24"/>
        </w:rPr>
      </w:pPr>
    </w:p>
    <w:tbl>
      <w:tblPr>
        <w:tblW w:w="9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5955"/>
        <w:gridCol w:w="2176"/>
      </w:tblGrid>
      <w:tr w:rsidR="0059333E" w:rsidRPr="00323BD4" w:rsidTr="00333525">
        <w:trPr>
          <w:jc w:val="center"/>
        </w:trPr>
        <w:tc>
          <w:tcPr>
            <w:tcW w:w="1666" w:type="dxa"/>
            <w:vAlign w:val="center"/>
          </w:tcPr>
          <w:p w:rsidR="0059333E" w:rsidRPr="00195FAC" w:rsidRDefault="0059333E" w:rsidP="00323BD4">
            <w:pPr>
              <w:pStyle w:val="5"/>
              <w:keepNext w:val="0"/>
              <w:widowControl w:val="0"/>
              <w:spacing w:befor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195FA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5955" w:type="dxa"/>
            <w:vAlign w:val="center"/>
          </w:tcPr>
          <w:p w:rsidR="0059333E" w:rsidRDefault="0059333E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>
              <w:rPr>
                <w:b/>
                <w:color w:val="000000"/>
                <w:sz w:val="24"/>
                <w:szCs w:val="24"/>
              </w:rPr>
              <w:t>,</w:t>
            </w:r>
          </w:p>
          <w:p w:rsidR="0059333E" w:rsidRPr="00323BD4" w:rsidRDefault="0059333E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с учетом прохождения основных этапов практики</w:t>
            </w:r>
            <w:r w:rsidRPr="00323B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323BD4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9333E" w:rsidRPr="00323BD4" w:rsidTr="00333525">
        <w:trPr>
          <w:jc w:val="center"/>
        </w:trPr>
        <w:tc>
          <w:tcPr>
            <w:tcW w:w="9797" w:type="dxa"/>
            <w:gridSpan w:val="3"/>
          </w:tcPr>
          <w:p w:rsidR="0059333E" w:rsidRPr="00323BD4" w:rsidRDefault="0059333E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9797" w:type="dxa"/>
            <w:gridSpan w:val="3"/>
          </w:tcPr>
          <w:p w:rsidR="0059333E" w:rsidRPr="00323BD4" w:rsidRDefault="0059333E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9797" w:type="dxa"/>
            <w:gridSpan w:val="3"/>
          </w:tcPr>
          <w:p w:rsidR="0059333E" w:rsidRPr="00323BD4" w:rsidRDefault="0059333E" w:rsidP="00323BD4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323B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9333E" w:rsidRPr="00323BD4" w:rsidTr="00333525">
        <w:trPr>
          <w:jc w:val="center"/>
        </w:trPr>
        <w:tc>
          <w:tcPr>
            <w:tcW w:w="166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955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176" w:type="dxa"/>
          </w:tcPr>
          <w:p w:rsidR="0059333E" w:rsidRPr="00323BD4" w:rsidRDefault="0059333E" w:rsidP="00323BD4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Студент_________/________________</w:t>
      </w:r>
    </w:p>
    <w:p w:rsidR="0059333E" w:rsidRPr="00323BD4" w:rsidRDefault="0059333E" w:rsidP="00323BD4">
      <w:pPr>
        <w:widowControl w:val="0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widowControl w:val="0"/>
        <w:jc w:val="both"/>
        <w:rPr>
          <w:color w:val="000000"/>
          <w:sz w:val="24"/>
          <w:szCs w:val="24"/>
        </w:rPr>
      </w:pPr>
      <w:r w:rsidRPr="00323BD4">
        <w:rPr>
          <w:color w:val="000000"/>
          <w:sz w:val="24"/>
          <w:szCs w:val="24"/>
        </w:rPr>
        <w:t>Руководитель практики</w:t>
      </w:r>
      <w:r w:rsidRPr="00323BD4">
        <w:rPr>
          <w:color w:val="000000"/>
          <w:sz w:val="24"/>
          <w:szCs w:val="24"/>
        </w:rPr>
        <w:tab/>
        <w:t xml:space="preserve"> от профильной организации __________/______________</w:t>
      </w:r>
    </w:p>
    <w:p w:rsidR="0059333E" w:rsidRDefault="0059333E" w:rsidP="00323BD4">
      <w:pPr>
        <w:pStyle w:val="6"/>
        <w:keepNext w:val="0"/>
        <w:widowControl w:val="0"/>
        <w:spacing w:before="0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323BD4">
        <w:rPr>
          <w:rFonts w:ascii="Times New Roman" w:hAnsi="Times New Roman"/>
          <w:b/>
          <w:color w:val="000000"/>
          <w:sz w:val="24"/>
          <w:szCs w:val="24"/>
        </w:rPr>
        <w:br w:type="page"/>
      </w:r>
      <w:r w:rsidRPr="00323BD4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59333E" w:rsidRPr="00333525" w:rsidRDefault="0059333E" w:rsidP="00333525"/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ХАРАКТЕРИСТИКА</w:t>
      </w:r>
    </w:p>
    <w:p w:rsidR="0059333E" w:rsidRPr="00323BD4" w:rsidRDefault="0059333E" w:rsidP="00323BD4">
      <w:pPr>
        <w:pStyle w:val="22"/>
        <w:spacing w:after="0" w:line="240" w:lineRule="auto"/>
        <w:jc w:val="center"/>
        <w:rPr>
          <w:sz w:val="24"/>
          <w:szCs w:val="24"/>
        </w:rPr>
      </w:pPr>
      <w:r w:rsidRPr="00323BD4">
        <w:rPr>
          <w:b/>
          <w:sz w:val="24"/>
          <w:szCs w:val="24"/>
        </w:rPr>
        <w:t xml:space="preserve">  ПО МЕСТУ ПРОХОЖДЕНИЯ </w:t>
      </w:r>
      <w:r>
        <w:rPr>
          <w:b/>
          <w:sz w:val="24"/>
          <w:szCs w:val="24"/>
        </w:rPr>
        <w:t xml:space="preserve">УЧЕБНОЙ </w:t>
      </w:r>
      <w:r w:rsidRPr="00323BD4">
        <w:rPr>
          <w:b/>
          <w:sz w:val="24"/>
          <w:szCs w:val="24"/>
        </w:rPr>
        <w:t>ПРАКТИКИ</w:t>
      </w:r>
    </w:p>
    <w:p w:rsidR="0059333E" w:rsidRPr="00323BD4" w:rsidRDefault="0059333E" w:rsidP="00323BD4">
      <w:pPr>
        <w:pStyle w:val="af5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студента(ки) </w:t>
      </w:r>
      <w:r w:rsidR="00C72AA7">
        <w:rPr>
          <w:sz w:val="24"/>
          <w:szCs w:val="24"/>
        </w:rPr>
        <w:t>института</w:t>
      </w:r>
      <w:r w:rsidRPr="00323BD4">
        <w:rPr>
          <w:sz w:val="24"/>
          <w:szCs w:val="24"/>
        </w:rPr>
        <w:t xml:space="preserve"> 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 xml:space="preserve">кафедры социально-культурной деятельности и туризма _____ курса 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  <w:vertAlign w:val="superscript"/>
        </w:rPr>
      </w:pPr>
      <w:r w:rsidRPr="00323BD4">
        <w:rPr>
          <w:sz w:val="24"/>
          <w:szCs w:val="24"/>
          <w:vertAlign w:val="superscript"/>
        </w:rPr>
        <w:t>(фамилия, имя, отчество полностью)</w:t>
      </w:r>
    </w:p>
    <w:p w:rsidR="0059333E" w:rsidRPr="00323BD4" w:rsidRDefault="0059333E" w:rsidP="00323BD4">
      <w:pPr>
        <w:pStyle w:val="a7"/>
        <w:jc w:val="center"/>
        <w:rPr>
          <w:sz w:val="24"/>
          <w:szCs w:val="24"/>
        </w:rPr>
      </w:pPr>
      <w:r w:rsidRPr="00323BD4">
        <w:rPr>
          <w:sz w:val="24"/>
          <w:szCs w:val="24"/>
        </w:rPr>
        <w:t>Наименование базы практики: __________________________________________________</w:t>
      </w:r>
    </w:p>
    <w:p w:rsidR="0059333E" w:rsidRPr="00323BD4" w:rsidRDefault="0059333E" w:rsidP="00323BD4">
      <w:pPr>
        <w:pStyle w:val="a7"/>
        <w:rPr>
          <w:spacing w:val="40"/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center"/>
        <w:rPr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rPr>
          <w:sz w:val="24"/>
          <w:szCs w:val="24"/>
        </w:rPr>
      </w:pPr>
      <w:r w:rsidRPr="00323BD4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</w:t>
      </w:r>
    </w:p>
    <w:p w:rsidR="0059333E" w:rsidRPr="00323BD4" w:rsidRDefault="0059333E" w:rsidP="00323BD4">
      <w:pPr>
        <w:shd w:val="clear" w:color="auto" w:fill="FFFFFF"/>
        <w:jc w:val="right"/>
        <w:rPr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right"/>
        <w:rPr>
          <w:sz w:val="24"/>
          <w:szCs w:val="24"/>
        </w:rPr>
      </w:pPr>
      <w:r w:rsidRPr="00323BD4">
        <w:rPr>
          <w:sz w:val="24"/>
          <w:szCs w:val="24"/>
        </w:rPr>
        <w:t>«_____» ___________________ 201_ г.</w:t>
      </w:r>
    </w:p>
    <w:p w:rsidR="0059333E" w:rsidRPr="00323BD4" w:rsidRDefault="0059333E" w:rsidP="00323BD4">
      <w:pPr>
        <w:shd w:val="clear" w:color="auto" w:fill="FFFFFF"/>
        <w:jc w:val="right"/>
        <w:rPr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профильной организации:</w:t>
      </w:r>
    </w:p>
    <w:p w:rsidR="0059333E" w:rsidRPr="00323BD4" w:rsidRDefault="0059333E" w:rsidP="00323BD4">
      <w:pPr>
        <w:shd w:val="clear" w:color="auto" w:fill="FFFFFF"/>
        <w:jc w:val="both"/>
        <w:rPr>
          <w:sz w:val="24"/>
          <w:szCs w:val="24"/>
        </w:rPr>
      </w:pPr>
      <w:r w:rsidRPr="00323BD4">
        <w:rPr>
          <w:sz w:val="24"/>
          <w:szCs w:val="24"/>
        </w:rPr>
        <w:t>___________________                           ______________________________/подпись/</w:t>
      </w:r>
    </w:p>
    <w:p w:rsidR="0059333E" w:rsidRPr="00323BD4" w:rsidRDefault="0059333E" w:rsidP="00323BD4">
      <w:pPr>
        <w:pStyle w:val="af5"/>
        <w:jc w:val="both"/>
        <w:rPr>
          <w:i/>
          <w:sz w:val="24"/>
          <w:szCs w:val="24"/>
        </w:rPr>
      </w:pPr>
      <w:r w:rsidRPr="00323BD4">
        <w:rPr>
          <w:i/>
          <w:sz w:val="24"/>
          <w:szCs w:val="24"/>
        </w:rPr>
        <w:t>(Ф.И.О.)</w:t>
      </w:r>
    </w:p>
    <w:p w:rsidR="00C72AA7" w:rsidRDefault="00C72AA7" w:rsidP="00323BD4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C72AA7" w:rsidRDefault="00C72AA7" w:rsidP="00323BD4">
      <w:pPr>
        <w:shd w:val="clear" w:color="auto" w:fill="FFFFFF"/>
        <w:jc w:val="both"/>
        <w:rPr>
          <w:sz w:val="24"/>
          <w:szCs w:val="24"/>
        </w:rPr>
      </w:pPr>
    </w:p>
    <w:p w:rsidR="00C72AA7" w:rsidRDefault="00C72AA7" w:rsidP="00323BD4">
      <w:pPr>
        <w:shd w:val="clear" w:color="auto" w:fill="FFFFFF"/>
        <w:jc w:val="both"/>
        <w:rPr>
          <w:sz w:val="24"/>
          <w:szCs w:val="24"/>
        </w:rPr>
      </w:pPr>
    </w:p>
    <w:p w:rsidR="0059333E" w:rsidRPr="00323BD4" w:rsidRDefault="0059333E" w:rsidP="00323BD4">
      <w:pPr>
        <w:shd w:val="clear" w:color="auto" w:fill="FFFFFF"/>
        <w:jc w:val="both"/>
        <w:rPr>
          <w:sz w:val="24"/>
          <w:szCs w:val="24"/>
          <w:vertAlign w:val="superscript"/>
        </w:rPr>
      </w:pPr>
      <w:r w:rsidRPr="00323BD4">
        <w:rPr>
          <w:sz w:val="24"/>
          <w:szCs w:val="24"/>
        </w:rPr>
        <w:t>М. П.</w:t>
      </w:r>
      <w:r w:rsidRPr="00323BD4">
        <w:rPr>
          <w:sz w:val="24"/>
          <w:szCs w:val="24"/>
          <w:vertAlign w:val="superscript"/>
        </w:rPr>
        <w:tab/>
      </w:r>
    </w:p>
    <w:p w:rsidR="0059333E" w:rsidRPr="00323BD4" w:rsidRDefault="0059333E" w:rsidP="00323BD4">
      <w:pPr>
        <w:widowControl w:val="0"/>
        <w:ind w:firstLine="567"/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jc w:val="both"/>
        <w:rPr>
          <w:color w:val="000000"/>
          <w:sz w:val="24"/>
          <w:szCs w:val="24"/>
        </w:rPr>
      </w:pPr>
    </w:p>
    <w:p w:rsidR="0059333E" w:rsidRPr="00323BD4" w:rsidRDefault="0059333E" w:rsidP="00323BD4">
      <w:pPr>
        <w:pStyle w:val="6"/>
        <w:keepNext w:val="0"/>
        <w:widowControl w:val="0"/>
        <w:spacing w:before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59333E" w:rsidRPr="00323BD4" w:rsidRDefault="0059333E" w:rsidP="00323BD4">
      <w:pPr>
        <w:pStyle w:val="af2"/>
        <w:spacing w:after="0"/>
        <w:rPr>
          <w:b/>
          <w:i/>
          <w:sz w:val="24"/>
          <w:szCs w:val="24"/>
        </w:rPr>
      </w:pP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Pr="00323BD4" w:rsidRDefault="0059333E" w:rsidP="00323BD4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59333E" w:rsidRPr="00323BD4" w:rsidRDefault="0059333E" w:rsidP="00323BD4">
      <w:pPr>
        <w:rPr>
          <w:b/>
          <w:color w:val="FF0000"/>
          <w:sz w:val="24"/>
          <w:szCs w:val="24"/>
        </w:rPr>
      </w:pPr>
    </w:p>
    <w:p w:rsidR="0059333E" w:rsidRPr="00323BD4" w:rsidRDefault="0059333E" w:rsidP="00323BD4">
      <w:pPr>
        <w:jc w:val="right"/>
        <w:rPr>
          <w:b/>
          <w:sz w:val="24"/>
          <w:szCs w:val="24"/>
        </w:rPr>
      </w:pPr>
      <w:r w:rsidRPr="00323BD4">
        <w:rPr>
          <w:b/>
          <w:sz w:val="24"/>
          <w:szCs w:val="24"/>
        </w:rPr>
        <w:t>Приложение 5</w:t>
      </w:r>
    </w:p>
    <w:p w:rsidR="0059333E" w:rsidRPr="00323BD4" w:rsidRDefault="0059333E" w:rsidP="00323BD4">
      <w:pPr>
        <w:jc w:val="right"/>
        <w:rPr>
          <w:b/>
          <w:color w:val="FF0000"/>
          <w:sz w:val="24"/>
          <w:szCs w:val="24"/>
        </w:rPr>
      </w:pPr>
    </w:p>
    <w:p w:rsidR="0059333E" w:rsidRPr="00323BD4" w:rsidRDefault="0059333E" w:rsidP="00323BD4">
      <w:pPr>
        <w:jc w:val="center"/>
        <w:rPr>
          <w:b/>
          <w:bCs/>
          <w:sz w:val="24"/>
          <w:szCs w:val="24"/>
        </w:rPr>
      </w:pPr>
      <w:r w:rsidRPr="00323BD4">
        <w:rPr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9333E" w:rsidRPr="00323BD4" w:rsidRDefault="0059333E" w:rsidP="00323BD4">
      <w:pPr>
        <w:jc w:val="right"/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Содержание этапов практики (связанных с содержанием задания)</w:t>
            </w: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  <w:r w:rsidRPr="002D5224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tabs>
                <w:tab w:val="left" w:pos="325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  <w:tr w:rsidR="0059333E" w:rsidRPr="00323BD4" w:rsidTr="002D5224">
        <w:tc>
          <w:tcPr>
            <w:tcW w:w="800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59333E" w:rsidRPr="002D5224" w:rsidRDefault="0059333E" w:rsidP="002D5224">
            <w:pPr>
              <w:jc w:val="center"/>
              <w:rPr>
                <w:sz w:val="24"/>
                <w:szCs w:val="24"/>
              </w:rPr>
            </w:pPr>
          </w:p>
        </w:tc>
      </w:tr>
    </w:tbl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59333E" w:rsidP="00323BD4">
      <w:pPr>
        <w:jc w:val="center"/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организации (вуза)         ____________/___________________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Руководитель практики от профильной</w:t>
      </w:r>
      <w:r w:rsidR="00C72AA7">
        <w:rPr>
          <w:sz w:val="24"/>
          <w:szCs w:val="24"/>
        </w:rPr>
        <w:t xml:space="preserve"> </w:t>
      </w:r>
      <w:r w:rsidRPr="00323BD4">
        <w:rPr>
          <w:sz w:val="24"/>
          <w:szCs w:val="24"/>
        </w:rPr>
        <w:t>организации                                                     ____________/___________________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  <w:r w:rsidRPr="00323BD4">
        <w:rPr>
          <w:sz w:val="24"/>
          <w:szCs w:val="24"/>
        </w:rPr>
        <w:t>Дата ___________________</w:t>
      </w: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Pr="00323BD4" w:rsidRDefault="0059333E" w:rsidP="00323BD4">
      <w:pPr>
        <w:jc w:val="right"/>
        <w:rPr>
          <w:b/>
          <w:sz w:val="24"/>
          <w:szCs w:val="24"/>
          <w:lang w:eastAsia="ar-SA"/>
        </w:rPr>
      </w:pPr>
      <w:r w:rsidRPr="00323BD4">
        <w:rPr>
          <w:b/>
          <w:sz w:val="24"/>
          <w:szCs w:val="24"/>
          <w:lang w:eastAsia="ar-SA"/>
        </w:rPr>
        <w:t>Приложение 6</w:t>
      </w:r>
    </w:p>
    <w:p w:rsidR="0059333E" w:rsidRDefault="0059333E" w:rsidP="00323BD4">
      <w:pPr>
        <w:ind w:firstLine="720"/>
        <w:rPr>
          <w:sz w:val="24"/>
          <w:szCs w:val="24"/>
          <w:lang w:eastAsia="ar-SA"/>
        </w:rPr>
      </w:pPr>
    </w:p>
    <w:p w:rsidR="0059333E" w:rsidRPr="00323BD4" w:rsidRDefault="0059333E" w:rsidP="00323BD4">
      <w:pPr>
        <w:ind w:firstLine="720"/>
        <w:rPr>
          <w:sz w:val="24"/>
          <w:szCs w:val="24"/>
          <w:lang w:eastAsia="ar-SA"/>
        </w:rPr>
      </w:pPr>
    </w:p>
    <w:p w:rsidR="0059333E" w:rsidRPr="00323BD4" w:rsidRDefault="0059333E" w:rsidP="00323BD4">
      <w:pPr>
        <w:jc w:val="center"/>
        <w:rPr>
          <w:b/>
          <w:sz w:val="24"/>
          <w:szCs w:val="24"/>
          <w:lang w:eastAsia="ar-SA"/>
        </w:rPr>
      </w:pPr>
      <w:r w:rsidRPr="00323BD4">
        <w:rPr>
          <w:b/>
          <w:sz w:val="24"/>
          <w:szCs w:val="24"/>
          <w:lang w:eastAsia="ar-SA"/>
        </w:rPr>
        <w:t>Схема анализа мероприятий</w:t>
      </w:r>
    </w:p>
    <w:p w:rsidR="0059333E" w:rsidRPr="00323BD4" w:rsidRDefault="0059333E" w:rsidP="00323BD4">
      <w:pPr>
        <w:jc w:val="center"/>
        <w:rPr>
          <w:b/>
          <w:sz w:val="24"/>
          <w:szCs w:val="24"/>
          <w:lang w:eastAsia="ar-SA"/>
        </w:rPr>
      </w:pP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Место проведения.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Время проведения.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Жанр.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Цель, задачи.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Организация мероприятия.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Художественное оформление помещения.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Содержание и ход мероприятия.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Музыкальный и изобразительный ряд.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Деятельность участников.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Время, затраченное на каждый вид деятельности.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Сюрпризные моменты.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Активность участников.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Роль ведущего.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Общий анализ мероприятия.</w:t>
      </w:r>
    </w:p>
    <w:p w:rsidR="0059333E" w:rsidRPr="00323BD4" w:rsidRDefault="0059333E" w:rsidP="00323BD4">
      <w:pPr>
        <w:numPr>
          <w:ilvl w:val="0"/>
          <w:numId w:val="15"/>
        </w:numPr>
        <w:tabs>
          <w:tab w:val="left" w:pos="720"/>
        </w:tabs>
        <w:ind w:left="0"/>
        <w:jc w:val="both"/>
        <w:rPr>
          <w:sz w:val="24"/>
          <w:szCs w:val="24"/>
          <w:lang w:eastAsia="ar-SA"/>
        </w:rPr>
      </w:pPr>
      <w:r w:rsidRPr="00323BD4">
        <w:rPr>
          <w:sz w:val="24"/>
          <w:szCs w:val="24"/>
          <w:lang w:eastAsia="ar-SA"/>
        </w:rPr>
        <w:t>Выводы и рекомендации.</w:t>
      </w:r>
    </w:p>
    <w:p w:rsidR="0059333E" w:rsidRPr="00323BD4" w:rsidRDefault="0059333E" w:rsidP="00323BD4">
      <w:pPr>
        <w:jc w:val="both"/>
        <w:rPr>
          <w:sz w:val="24"/>
          <w:szCs w:val="24"/>
          <w:lang w:eastAsia="ar-SA"/>
        </w:rPr>
      </w:pPr>
    </w:p>
    <w:p w:rsidR="0059333E" w:rsidRPr="00323BD4" w:rsidRDefault="0059333E" w:rsidP="00323BD4">
      <w:pPr>
        <w:jc w:val="both"/>
        <w:rPr>
          <w:sz w:val="24"/>
          <w:szCs w:val="24"/>
          <w:lang w:eastAsia="ar-SA"/>
        </w:rPr>
      </w:pPr>
    </w:p>
    <w:p w:rsidR="0059333E" w:rsidRPr="00323BD4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323BD4">
      <w:pPr>
        <w:rPr>
          <w:sz w:val="24"/>
          <w:szCs w:val="24"/>
        </w:rPr>
      </w:pPr>
    </w:p>
    <w:p w:rsidR="0059333E" w:rsidRDefault="0059333E" w:rsidP="001079F3">
      <w:pPr>
        <w:jc w:val="right"/>
        <w:rPr>
          <w:b/>
        </w:rPr>
      </w:pPr>
      <w:r>
        <w:rPr>
          <w:b/>
        </w:rPr>
        <w:t>Приложение</w:t>
      </w:r>
    </w:p>
    <w:p w:rsidR="0059333E" w:rsidRDefault="0059333E" w:rsidP="001079F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59333E" w:rsidRDefault="0059333E" w:rsidP="001079F3">
      <w:pPr>
        <w:jc w:val="center"/>
        <w:rPr>
          <w:b/>
        </w:rPr>
      </w:pPr>
      <w:r>
        <w:rPr>
          <w:b/>
        </w:rPr>
        <w:t>(макет)</w:t>
      </w:r>
    </w:p>
    <w:p w:rsidR="0059333E" w:rsidRPr="00DF3192" w:rsidRDefault="0059333E" w:rsidP="001079F3">
      <w:pPr>
        <w:jc w:val="center"/>
        <w:rPr>
          <w:b/>
        </w:rPr>
      </w:pPr>
    </w:p>
    <w:p w:rsidR="0059333E" w:rsidRPr="00DF3192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59333E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59333E" w:rsidRPr="001079F3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59333E" w:rsidRPr="00DF3192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59333E" w:rsidRDefault="0059333E" w:rsidP="001079F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59333E" w:rsidRDefault="0059333E" w:rsidP="001079F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59333E" w:rsidRPr="00DF3192" w:rsidRDefault="0059333E" w:rsidP="001079F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59333E" w:rsidRDefault="0059333E" w:rsidP="001079F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59333E" w:rsidRPr="001079F3" w:rsidRDefault="0059333E" w:rsidP="001079F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59333E" w:rsidRPr="00DF3192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59333E" w:rsidRPr="00DF3192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59333E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59333E" w:rsidRPr="001079F3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59333E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59333E" w:rsidRPr="00EA7116" w:rsidRDefault="0059333E" w:rsidP="001079F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9333E" w:rsidRDefault="0059333E" w:rsidP="001079F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9333E" w:rsidRDefault="0059333E" w:rsidP="001079F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59333E" w:rsidRPr="00DF3192" w:rsidRDefault="0059333E" w:rsidP="001079F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59333E" w:rsidRPr="00DF3192" w:rsidRDefault="0059333E" w:rsidP="001079F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59333E" w:rsidRPr="00DF3192" w:rsidRDefault="0059333E" w:rsidP="001079F3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59333E" w:rsidRPr="00DF3192" w:rsidRDefault="0059333E" w:rsidP="001079F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59333E" w:rsidRPr="00DF3192" w:rsidRDefault="0059333E" w:rsidP="001079F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59333E" w:rsidRPr="00DF3192" w:rsidRDefault="0059333E" w:rsidP="001079F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9333E" w:rsidRPr="00DF3192" w:rsidRDefault="0059333E" w:rsidP="001079F3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59333E" w:rsidRPr="00DF3192" w:rsidRDefault="0059333E" w:rsidP="001079F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59333E" w:rsidRPr="00DF3192" w:rsidRDefault="0059333E" w:rsidP="001079F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59333E" w:rsidRPr="00DF3192" w:rsidRDefault="0059333E" w:rsidP="001079F3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59333E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59333E" w:rsidRPr="00DF3192" w:rsidRDefault="0059333E" w:rsidP="001079F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59333E" w:rsidRPr="00DF3192" w:rsidRDefault="0059333E" w:rsidP="001079F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59333E" w:rsidRPr="00DF3192" w:rsidRDefault="0059333E" w:rsidP="001079F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59333E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59333E" w:rsidRPr="00DF3192" w:rsidRDefault="0059333E" w:rsidP="001079F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59333E" w:rsidRPr="00DF3192" w:rsidRDefault="0059333E" w:rsidP="001079F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59333E" w:rsidRPr="00DF3192" w:rsidRDefault="0059333E" w:rsidP="001079F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59333E" w:rsidRPr="00DF3192" w:rsidRDefault="0059333E" w:rsidP="001079F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59333E" w:rsidRPr="00DF3192" w:rsidRDefault="0059333E" w:rsidP="001079F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59333E" w:rsidRPr="00DF3192" w:rsidRDefault="0059333E" w:rsidP="001079F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59333E" w:rsidRDefault="0059333E" w:rsidP="001079F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59333E" w:rsidRPr="00DF3192" w:rsidRDefault="0059333E" w:rsidP="001079F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9333E" w:rsidRPr="00DF3192" w:rsidRDefault="0059333E" w:rsidP="001079F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59333E" w:rsidRPr="00DF3192" w:rsidRDefault="0059333E" w:rsidP="001079F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9333E" w:rsidRPr="005D59D9" w:rsidTr="00CE0575">
        <w:tc>
          <w:tcPr>
            <w:tcW w:w="3922" w:type="dxa"/>
            <w:vMerge w:val="restart"/>
          </w:tcPr>
          <w:p w:rsidR="0059333E" w:rsidRPr="005D59D9" w:rsidRDefault="0059333E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59333E" w:rsidRPr="005D59D9" w:rsidRDefault="0059333E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9333E" w:rsidRPr="005D59D9" w:rsidRDefault="0059333E" w:rsidP="00CE0575">
            <w:r w:rsidRPr="005D59D9">
              <w:t>Владение компетенциями /оценка за выполненное задание</w:t>
            </w:r>
          </w:p>
        </w:tc>
      </w:tr>
      <w:tr w:rsidR="0059333E" w:rsidRPr="005D59D9" w:rsidTr="00CE0575">
        <w:tc>
          <w:tcPr>
            <w:tcW w:w="3922" w:type="dxa"/>
            <w:vMerge/>
          </w:tcPr>
          <w:p w:rsidR="0059333E" w:rsidRPr="005D59D9" w:rsidRDefault="0059333E" w:rsidP="00CE0575"/>
        </w:tc>
        <w:tc>
          <w:tcPr>
            <w:tcW w:w="1737" w:type="dxa"/>
            <w:vMerge/>
          </w:tcPr>
          <w:p w:rsidR="0059333E" w:rsidRPr="005D59D9" w:rsidRDefault="0059333E" w:rsidP="00CE0575"/>
        </w:tc>
        <w:tc>
          <w:tcPr>
            <w:tcW w:w="992" w:type="dxa"/>
          </w:tcPr>
          <w:p w:rsidR="0059333E" w:rsidRPr="005D59D9" w:rsidRDefault="0059333E" w:rsidP="00CE0575">
            <w:r w:rsidRPr="005D59D9">
              <w:t>Высокий уровень</w:t>
            </w:r>
          </w:p>
          <w:p w:rsidR="0059333E" w:rsidRPr="005D59D9" w:rsidRDefault="0059333E" w:rsidP="00CE0575">
            <w:r w:rsidRPr="005D59D9">
              <w:t>(оценка «5»)</w:t>
            </w:r>
          </w:p>
          <w:p w:rsidR="0059333E" w:rsidRPr="005D59D9" w:rsidRDefault="0059333E" w:rsidP="00CE0575"/>
        </w:tc>
        <w:tc>
          <w:tcPr>
            <w:tcW w:w="993" w:type="dxa"/>
          </w:tcPr>
          <w:p w:rsidR="0059333E" w:rsidRPr="005D59D9" w:rsidRDefault="0059333E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59333E" w:rsidRPr="005D59D9" w:rsidRDefault="0059333E" w:rsidP="00CE0575">
            <w:r w:rsidRPr="005D59D9">
              <w:t>Пороговый уровень (оценка «3»)</w:t>
            </w:r>
          </w:p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 xml:space="preserve">УК-1 </w:t>
            </w:r>
          </w:p>
          <w:p w:rsidR="0059333E" w:rsidRPr="005D59D9" w:rsidRDefault="00361637" w:rsidP="00CE0575">
            <w:r>
              <w:t>ОПК-1</w:t>
            </w:r>
          </w:p>
        </w:tc>
        <w:tc>
          <w:tcPr>
            <w:tcW w:w="992" w:type="dxa"/>
          </w:tcPr>
          <w:p w:rsidR="0059333E" w:rsidRPr="005D59D9" w:rsidRDefault="0059333E" w:rsidP="00CE0575">
            <w:r w:rsidRPr="005D59D9">
              <w:t>5</w:t>
            </w:r>
          </w:p>
        </w:tc>
        <w:tc>
          <w:tcPr>
            <w:tcW w:w="993" w:type="dxa"/>
          </w:tcPr>
          <w:p w:rsidR="0059333E" w:rsidRPr="005D59D9" w:rsidRDefault="0059333E" w:rsidP="00CE0575"/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 xml:space="preserve">УК-2, </w:t>
            </w:r>
          </w:p>
          <w:p w:rsidR="0059333E" w:rsidRPr="005D59D9" w:rsidRDefault="0059333E" w:rsidP="00CE0575">
            <w:r w:rsidRPr="005D59D9">
              <w:t>ПК-5</w:t>
            </w:r>
          </w:p>
        </w:tc>
        <w:tc>
          <w:tcPr>
            <w:tcW w:w="992" w:type="dxa"/>
          </w:tcPr>
          <w:p w:rsidR="0059333E" w:rsidRPr="005D59D9" w:rsidRDefault="0059333E" w:rsidP="00CE0575"/>
        </w:tc>
        <w:tc>
          <w:tcPr>
            <w:tcW w:w="993" w:type="dxa"/>
          </w:tcPr>
          <w:p w:rsidR="0059333E" w:rsidRPr="005D59D9" w:rsidRDefault="0059333E" w:rsidP="00CE0575">
            <w:r w:rsidRPr="005D59D9">
              <w:t>4</w:t>
            </w:r>
          </w:p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>УК-3</w:t>
            </w:r>
          </w:p>
        </w:tc>
        <w:tc>
          <w:tcPr>
            <w:tcW w:w="992" w:type="dxa"/>
          </w:tcPr>
          <w:p w:rsidR="0059333E" w:rsidRPr="005D59D9" w:rsidRDefault="0059333E" w:rsidP="00CE0575"/>
        </w:tc>
        <w:tc>
          <w:tcPr>
            <w:tcW w:w="993" w:type="dxa"/>
          </w:tcPr>
          <w:p w:rsidR="0059333E" w:rsidRPr="005D59D9" w:rsidRDefault="0059333E" w:rsidP="00CE0575"/>
        </w:tc>
        <w:tc>
          <w:tcPr>
            <w:tcW w:w="1716" w:type="dxa"/>
          </w:tcPr>
          <w:p w:rsidR="0059333E" w:rsidRPr="005D59D9" w:rsidRDefault="0059333E" w:rsidP="00CE0575">
            <w:r w:rsidRPr="005D59D9">
              <w:t>3</w:t>
            </w:r>
          </w:p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>ОПК-3</w:t>
            </w:r>
          </w:p>
        </w:tc>
        <w:tc>
          <w:tcPr>
            <w:tcW w:w="992" w:type="dxa"/>
          </w:tcPr>
          <w:p w:rsidR="0059333E" w:rsidRPr="005D59D9" w:rsidRDefault="0059333E" w:rsidP="00CE0575">
            <w:r w:rsidRPr="005D59D9">
              <w:t>5</w:t>
            </w:r>
          </w:p>
        </w:tc>
        <w:tc>
          <w:tcPr>
            <w:tcW w:w="993" w:type="dxa"/>
          </w:tcPr>
          <w:p w:rsidR="0059333E" w:rsidRPr="005D59D9" w:rsidRDefault="0059333E" w:rsidP="00CE0575"/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>ПК-1</w:t>
            </w:r>
          </w:p>
        </w:tc>
        <w:tc>
          <w:tcPr>
            <w:tcW w:w="992" w:type="dxa"/>
          </w:tcPr>
          <w:p w:rsidR="0059333E" w:rsidRPr="005D59D9" w:rsidRDefault="0059333E" w:rsidP="00CE0575"/>
        </w:tc>
        <w:tc>
          <w:tcPr>
            <w:tcW w:w="993" w:type="dxa"/>
          </w:tcPr>
          <w:p w:rsidR="0059333E" w:rsidRPr="005D59D9" w:rsidRDefault="0059333E" w:rsidP="00CE0575">
            <w:r w:rsidRPr="005D59D9">
              <w:t>4</w:t>
            </w:r>
          </w:p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>
            <w:r w:rsidRPr="005D59D9">
              <w:t>…</w:t>
            </w:r>
          </w:p>
        </w:tc>
        <w:tc>
          <w:tcPr>
            <w:tcW w:w="1737" w:type="dxa"/>
          </w:tcPr>
          <w:p w:rsidR="0059333E" w:rsidRPr="005D59D9" w:rsidRDefault="0059333E" w:rsidP="00CE0575">
            <w:r w:rsidRPr="005D59D9">
              <w:t>…</w:t>
            </w:r>
          </w:p>
        </w:tc>
        <w:tc>
          <w:tcPr>
            <w:tcW w:w="992" w:type="dxa"/>
          </w:tcPr>
          <w:p w:rsidR="0059333E" w:rsidRPr="005D59D9" w:rsidRDefault="0059333E" w:rsidP="00CE0575">
            <w:r w:rsidRPr="005D59D9">
              <w:t>5</w:t>
            </w:r>
          </w:p>
        </w:tc>
        <w:tc>
          <w:tcPr>
            <w:tcW w:w="993" w:type="dxa"/>
          </w:tcPr>
          <w:p w:rsidR="0059333E" w:rsidRPr="005D59D9" w:rsidRDefault="0059333E" w:rsidP="00CE0575"/>
        </w:tc>
        <w:tc>
          <w:tcPr>
            <w:tcW w:w="1716" w:type="dxa"/>
          </w:tcPr>
          <w:p w:rsidR="0059333E" w:rsidRPr="005D59D9" w:rsidRDefault="0059333E" w:rsidP="00CE0575"/>
        </w:tc>
      </w:tr>
      <w:tr w:rsidR="0059333E" w:rsidRPr="005D59D9" w:rsidTr="00CE0575">
        <w:tc>
          <w:tcPr>
            <w:tcW w:w="3922" w:type="dxa"/>
          </w:tcPr>
          <w:p w:rsidR="0059333E" w:rsidRPr="005D59D9" w:rsidRDefault="0059333E" w:rsidP="00CE0575"/>
        </w:tc>
        <w:tc>
          <w:tcPr>
            <w:tcW w:w="1737" w:type="dxa"/>
          </w:tcPr>
          <w:p w:rsidR="0059333E" w:rsidRPr="005D59D9" w:rsidRDefault="0059333E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59333E" w:rsidRPr="005D59D9" w:rsidRDefault="0059333E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59333E" w:rsidRPr="005D59D9" w:rsidRDefault="0059333E" w:rsidP="00CE0575"/>
          <w:p w:rsidR="0059333E" w:rsidRPr="005D59D9" w:rsidRDefault="0059333E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59333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59333E" w:rsidRPr="003C101E" w:rsidRDefault="0059333E" w:rsidP="001079F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59333E" w:rsidRPr="003C101E" w:rsidRDefault="0059333E" w:rsidP="001079F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9333E" w:rsidRPr="003C101E" w:rsidRDefault="0059333E" w:rsidP="001079F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59333E" w:rsidRPr="003C101E" w:rsidRDefault="0059333E" w:rsidP="001079F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59333E" w:rsidRPr="003C101E" w:rsidRDefault="0059333E" w:rsidP="001079F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9333E" w:rsidRPr="003C101E" w:rsidRDefault="0059333E" w:rsidP="001079F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59333E" w:rsidRPr="00323BD4" w:rsidRDefault="0059333E" w:rsidP="00323BD4">
      <w:pPr>
        <w:rPr>
          <w:sz w:val="24"/>
          <w:szCs w:val="24"/>
        </w:rPr>
      </w:pPr>
    </w:p>
    <w:sectPr w:rsidR="0059333E" w:rsidRPr="00323BD4" w:rsidSect="003856A2">
      <w:pgSz w:w="11906" w:h="16838"/>
      <w:pgMar w:top="1134" w:right="849" w:bottom="1134" w:left="1560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B64" w:rsidRDefault="000C4B64" w:rsidP="003B45FF">
      <w:r>
        <w:separator/>
      </w:r>
    </w:p>
  </w:endnote>
  <w:endnote w:type="continuationSeparator" w:id="0">
    <w:p w:rsidR="000C4B64" w:rsidRDefault="000C4B6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B64" w:rsidRDefault="000C4B64" w:rsidP="003B45FF">
      <w:r>
        <w:separator/>
      </w:r>
    </w:p>
  </w:footnote>
  <w:footnote w:type="continuationSeparator" w:id="0">
    <w:p w:rsidR="000C4B64" w:rsidRDefault="000C4B64" w:rsidP="003B45FF">
      <w:r>
        <w:continuationSeparator/>
      </w:r>
    </w:p>
  </w:footnote>
  <w:footnote w:id="1">
    <w:p w:rsidR="006055BB" w:rsidRDefault="006055BB" w:rsidP="00E439C6">
      <w:pPr>
        <w:pStyle w:val="ae"/>
        <w:jc w:val="both"/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 инструктаж по технике безопасности,</w:t>
      </w:r>
      <w:r>
        <w:rPr>
          <w:rFonts w:ascii="Times New Roman" w:hAnsi="Times New Roman"/>
        </w:rPr>
        <w:t xml:space="preserve"> </w:t>
      </w:r>
      <w:r w:rsidRPr="00E439C6">
        <w:rPr>
          <w:rFonts w:ascii="Times New Roman" w:hAnsi="Times New Roman"/>
        </w:rPr>
        <w:t xml:space="preserve">ознакомление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3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7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9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30C7A38"/>
    <w:multiLevelType w:val="hybridMultilevel"/>
    <w:tmpl w:val="C14CF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ED590F"/>
    <w:multiLevelType w:val="multilevel"/>
    <w:tmpl w:val="E59EA5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13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072D3A"/>
    <w:multiLevelType w:val="multilevel"/>
    <w:tmpl w:val="8A7648A6"/>
    <w:lvl w:ilvl="0">
      <w:start w:val="8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5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3112F"/>
    <w:multiLevelType w:val="multilevel"/>
    <w:tmpl w:val="2258FE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3"/>
  </w:num>
  <w:num w:numId="6">
    <w:abstractNumId w:val="21"/>
  </w:num>
  <w:num w:numId="7">
    <w:abstractNumId w:val="13"/>
  </w:num>
  <w:num w:numId="8">
    <w:abstractNumId w:val="24"/>
  </w:num>
  <w:num w:numId="9">
    <w:abstractNumId w:val="1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4"/>
  </w:num>
  <w:num w:numId="16">
    <w:abstractNumId w:val="0"/>
  </w:num>
  <w:num w:numId="17">
    <w:abstractNumId w:val="3"/>
  </w:num>
  <w:num w:numId="18">
    <w:abstractNumId w:val="7"/>
  </w:num>
  <w:num w:numId="19">
    <w:abstractNumId w:val="9"/>
  </w:num>
  <w:num w:numId="20">
    <w:abstractNumId w:val="26"/>
  </w:num>
  <w:num w:numId="21">
    <w:abstractNumId w:val="18"/>
  </w:num>
  <w:num w:numId="22">
    <w:abstractNumId w:val="19"/>
  </w:num>
  <w:num w:numId="23">
    <w:abstractNumId w:val="22"/>
  </w:num>
  <w:num w:numId="24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71E"/>
    <w:rsid w:val="00010347"/>
    <w:rsid w:val="00022D59"/>
    <w:rsid w:val="00032225"/>
    <w:rsid w:val="000361F2"/>
    <w:rsid w:val="00037934"/>
    <w:rsid w:val="00047C08"/>
    <w:rsid w:val="00054502"/>
    <w:rsid w:val="000577DD"/>
    <w:rsid w:val="00064885"/>
    <w:rsid w:val="00065C95"/>
    <w:rsid w:val="00067882"/>
    <w:rsid w:val="00070DCE"/>
    <w:rsid w:val="000733B5"/>
    <w:rsid w:val="00087507"/>
    <w:rsid w:val="000906FB"/>
    <w:rsid w:val="00096283"/>
    <w:rsid w:val="000A038C"/>
    <w:rsid w:val="000A1B78"/>
    <w:rsid w:val="000A24F7"/>
    <w:rsid w:val="000A4708"/>
    <w:rsid w:val="000A5470"/>
    <w:rsid w:val="000B3198"/>
    <w:rsid w:val="000C13D3"/>
    <w:rsid w:val="000C36F7"/>
    <w:rsid w:val="000C4B64"/>
    <w:rsid w:val="000C7DD6"/>
    <w:rsid w:val="000D0834"/>
    <w:rsid w:val="000D2447"/>
    <w:rsid w:val="000E0F2D"/>
    <w:rsid w:val="00101C25"/>
    <w:rsid w:val="0010385E"/>
    <w:rsid w:val="001079F3"/>
    <w:rsid w:val="00110480"/>
    <w:rsid w:val="00113072"/>
    <w:rsid w:val="00114C62"/>
    <w:rsid w:val="001248F0"/>
    <w:rsid w:val="001316B9"/>
    <w:rsid w:val="0015169B"/>
    <w:rsid w:val="00152881"/>
    <w:rsid w:val="001654C2"/>
    <w:rsid w:val="00170D35"/>
    <w:rsid w:val="001840A5"/>
    <w:rsid w:val="001851CD"/>
    <w:rsid w:val="0018699B"/>
    <w:rsid w:val="00190B1F"/>
    <w:rsid w:val="00192854"/>
    <w:rsid w:val="00195FAC"/>
    <w:rsid w:val="001A59C3"/>
    <w:rsid w:val="001A613E"/>
    <w:rsid w:val="001A6C38"/>
    <w:rsid w:val="001B51CD"/>
    <w:rsid w:val="001B7A71"/>
    <w:rsid w:val="001D0528"/>
    <w:rsid w:val="001E7CF8"/>
    <w:rsid w:val="00207C57"/>
    <w:rsid w:val="00213DCD"/>
    <w:rsid w:val="00216894"/>
    <w:rsid w:val="00224725"/>
    <w:rsid w:val="00231D79"/>
    <w:rsid w:val="00234C8C"/>
    <w:rsid w:val="00236CC7"/>
    <w:rsid w:val="00240AF4"/>
    <w:rsid w:val="00241ED9"/>
    <w:rsid w:val="002436D8"/>
    <w:rsid w:val="00260BB2"/>
    <w:rsid w:val="00263C5A"/>
    <w:rsid w:val="00273DD1"/>
    <w:rsid w:val="002757D9"/>
    <w:rsid w:val="0028114D"/>
    <w:rsid w:val="00285BD3"/>
    <w:rsid w:val="002900EB"/>
    <w:rsid w:val="00294C15"/>
    <w:rsid w:val="00295764"/>
    <w:rsid w:val="00296BAB"/>
    <w:rsid w:val="00297987"/>
    <w:rsid w:val="002A60B1"/>
    <w:rsid w:val="002B75FE"/>
    <w:rsid w:val="002C38F2"/>
    <w:rsid w:val="002C3C26"/>
    <w:rsid w:val="002C7471"/>
    <w:rsid w:val="002D0AB3"/>
    <w:rsid w:val="002D1B1C"/>
    <w:rsid w:val="002D5224"/>
    <w:rsid w:val="002E5A5F"/>
    <w:rsid w:val="002E5F57"/>
    <w:rsid w:val="002F144A"/>
    <w:rsid w:val="002F1F20"/>
    <w:rsid w:val="002F320F"/>
    <w:rsid w:val="002F73EA"/>
    <w:rsid w:val="00307735"/>
    <w:rsid w:val="00312377"/>
    <w:rsid w:val="00323BD4"/>
    <w:rsid w:val="0032663C"/>
    <w:rsid w:val="003322AA"/>
    <w:rsid w:val="003331B8"/>
    <w:rsid w:val="0033346F"/>
    <w:rsid w:val="00333525"/>
    <w:rsid w:val="00342400"/>
    <w:rsid w:val="00347A9C"/>
    <w:rsid w:val="0035451E"/>
    <w:rsid w:val="0035734E"/>
    <w:rsid w:val="00361637"/>
    <w:rsid w:val="00365DDE"/>
    <w:rsid w:val="00376F74"/>
    <w:rsid w:val="003819F3"/>
    <w:rsid w:val="00382793"/>
    <w:rsid w:val="00383199"/>
    <w:rsid w:val="00384634"/>
    <w:rsid w:val="003856A2"/>
    <w:rsid w:val="00392EA5"/>
    <w:rsid w:val="00397DEA"/>
    <w:rsid w:val="003A4D82"/>
    <w:rsid w:val="003A684B"/>
    <w:rsid w:val="003B1AB2"/>
    <w:rsid w:val="003B217D"/>
    <w:rsid w:val="003B3DBB"/>
    <w:rsid w:val="003B45FF"/>
    <w:rsid w:val="003C0BE6"/>
    <w:rsid w:val="003C101E"/>
    <w:rsid w:val="003C39B3"/>
    <w:rsid w:val="003C41D8"/>
    <w:rsid w:val="003C475D"/>
    <w:rsid w:val="003C5921"/>
    <w:rsid w:val="003D2062"/>
    <w:rsid w:val="003D4865"/>
    <w:rsid w:val="003D4A84"/>
    <w:rsid w:val="003F4E8C"/>
    <w:rsid w:val="003F72B3"/>
    <w:rsid w:val="00407A3E"/>
    <w:rsid w:val="00412D2C"/>
    <w:rsid w:val="00421FE7"/>
    <w:rsid w:val="00422F7F"/>
    <w:rsid w:val="004254DC"/>
    <w:rsid w:val="00430445"/>
    <w:rsid w:val="00435112"/>
    <w:rsid w:val="00464B7B"/>
    <w:rsid w:val="00464EED"/>
    <w:rsid w:val="0047328E"/>
    <w:rsid w:val="00473647"/>
    <w:rsid w:val="004759A1"/>
    <w:rsid w:val="00486A24"/>
    <w:rsid w:val="00490205"/>
    <w:rsid w:val="004B338B"/>
    <w:rsid w:val="004B5B2A"/>
    <w:rsid w:val="004D08CD"/>
    <w:rsid w:val="004D56B6"/>
    <w:rsid w:val="004D73F4"/>
    <w:rsid w:val="004E6F9D"/>
    <w:rsid w:val="004F2092"/>
    <w:rsid w:val="005006E5"/>
    <w:rsid w:val="0050211B"/>
    <w:rsid w:val="00502DB6"/>
    <w:rsid w:val="00517C5D"/>
    <w:rsid w:val="00520A36"/>
    <w:rsid w:val="0052261F"/>
    <w:rsid w:val="00525328"/>
    <w:rsid w:val="0053239D"/>
    <w:rsid w:val="00536FA5"/>
    <w:rsid w:val="005375F6"/>
    <w:rsid w:val="0055184F"/>
    <w:rsid w:val="005562C8"/>
    <w:rsid w:val="00562D6C"/>
    <w:rsid w:val="00577339"/>
    <w:rsid w:val="00582166"/>
    <w:rsid w:val="0058665F"/>
    <w:rsid w:val="00591A9F"/>
    <w:rsid w:val="0059333E"/>
    <w:rsid w:val="0059356D"/>
    <w:rsid w:val="005A3C16"/>
    <w:rsid w:val="005B50FD"/>
    <w:rsid w:val="005C3A1C"/>
    <w:rsid w:val="005D21F8"/>
    <w:rsid w:val="005D59D9"/>
    <w:rsid w:val="005F0DBF"/>
    <w:rsid w:val="005F21C0"/>
    <w:rsid w:val="005F730F"/>
    <w:rsid w:val="006055BB"/>
    <w:rsid w:val="006075C8"/>
    <w:rsid w:val="00612FB6"/>
    <w:rsid w:val="00613E18"/>
    <w:rsid w:val="00625434"/>
    <w:rsid w:val="006344F5"/>
    <w:rsid w:val="00637E8D"/>
    <w:rsid w:val="00640746"/>
    <w:rsid w:val="00643E8F"/>
    <w:rsid w:val="00643F93"/>
    <w:rsid w:val="00647093"/>
    <w:rsid w:val="00652AF1"/>
    <w:rsid w:val="006536A1"/>
    <w:rsid w:val="00660D4A"/>
    <w:rsid w:val="006641C2"/>
    <w:rsid w:val="00667FB7"/>
    <w:rsid w:val="0068033F"/>
    <w:rsid w:val="00684B3D"/>
    <w:rsid w:val="00696F8D"/>
    <w:rsid w:val="006A7D07"/>
    <w:rsid w:val="006C1858"/>
    <w:rsid w:val="006C34DB"/>
    <w:rsid w:val="006D4BF3"/>
    <w:rsid w:val="006E2217"/>
    <w:rsid w:val="006F545A"/>
    <w:rsid w:val="00702220"/>
    <w:rsid w:val="00705411"/>
    <w:rsid w:val="00707F47"/>
    <w:rsid w:val="00707FCB"/>
    <w:rsid w:val="00722A7F"/>
    <w:rsid w:val="00724D3C"/>
    <w:rsid w:val="007252F9"/>
    <w:rsid w:val="00731060"/>
    <w:rsid w:val="00731E76"/>
    <w:rsid w:val="0073327D"/>
    <w:rsid w:val="00745A81"/>
    <w:rsid w:val="007468B0"/>
    <w:rsid w:val="007469C0"/>
    <w:rsid w:val="0075012C"/>
    <w:rsid w:val="00773E3B"/>
    <w:rsid w:val="007845E2"/>
    <w:rsid w:val="00791DBB"/>
    <w:rsid w:val="0079452B"/>
    <w:rsid w:val="007A51BC"/>
    <w:rsid w:val="007A525F"/>
    <w:rsid w:val="007A69E4"/>
    <w:rsid w:val="007A791A"/>
    <w:rsid w:val="007B7631"/>
    <w:rsid w:val="007C1508"/>
    <w:rsid w:val="007C1986"/>
    <w:rsid w:val="007D6E55"/>
    <w:rsid w:val="007E248A"/>
    <w:rsid w:val="007E3956"/>
    <w:rsid w:val="007F2AC1"/>
    <w:rsid w:val="007F7580"/>
    <w:rsid w:val="008032B7"/>
    <w:rsid w:val="00814B76"/>
    <w:rsid w:val="00817056"/>
    <w:rsid w:val="008273F1"/>
    <w:rsid w:val="00830628"/>
    <w:rsid w:val="00840CE1"/>
    <w:rsid w:val="00847658"/>
    <w:rsid w:val="0085502B"/>
    <w:rsid w:val="00877129"/>
    <w:rsid w:val="0088090F"/>
    <w:rsid w:val="008947DD"/>
    <w:rsid w:val="00897C9C"/>
    <w:rsid w:val="008A15CD"/>
    <w:rsid w:val="008A624B"/>
    <w:rsid w:val="008B2C69"/>
    <w:rsid w:val="008C3631"/>
    <w:rsid w:val="008C3E75"/>
    <w:rsid w:val="008C5561"/>
    <w:rsid w:val="008D50FA"/>
    <w:rsid w:val="008D79FD"/>
    <w:rsid w:val="008E0886"/>
    <w:rsid w:val="008E39FD"/>
    <w:rsid w:val="008E4472"/>
    <w:rsid w:val="008E4D4C"/>
    <w:rsid w:val="008F36B5"/>
    <w:rsid w:val="00902944"/>
    <w:rsid w:val="009075D0"/>
    <w:rsid w:val="0091543A"/>
    <w:rsid w:val="00922F47"/>
    <w:rsid w:val="00927AEE"/>
    <w:rsid w:val="009308DC"/>
    <w:rsid w:val="00943869"/>
    <w:rsid w:val="00947B49"/>
    <w:rsid w:val="00963615"/>
    <w:rsid w:val="00965710"/>
    <w:rsid w:val="00971F5E"/>
    <w:rsid w:val="00974E08"/>
    <w:rsid w:val="00987AEE"/>
    <w:rsid w:val="009946F9"/>
    <w:rsid w:val="00995E2F"/>
    <w:rsid w:val="00995FBF"/>
    <w:rsid w:val="009A5F99"/>
    <w:rsid w:val="009A6D41"/>
    <w:rsid w:val="009B50A9"/>
    <w:rsid w:val="009C2908"/>
    <w:rsid w:val="009C292F"/>
    <w:rsid w:val="009D555B"/>
    <w:rsid w:val="009E4932"/>
    <w:rsid w:val="009F7FE5"/>
    <w:rsid w:val="00A003E1"/>
    <w:rsid w:val="00A14130"/>
    <w:rsid w:val="00A1678F"/>
    <w:rsid w:val="00A1705E"/>
    <w:rsid w:val="00A2524C"/>
    <w:rsid w:val="00A27EFF"/>
    <w:rsid w:val="00A3058E"/>
    <w:rsid w:val="00A306F9"/>
    <w:rsid w:val="00A3162A"/>
    <w:rsid w:val="00A334C3"/>
    <w:rsid w:val="00A53C83"/>
    <w:rsid w:val="00A61908"/>
    <w:rsid w:val="00A671DC"/>
    <w:rsid w:val="00A8602D"/>
    <w:rsid w:val="00AA1C47"/>
    <w:rsid w:val="00AB0B45"/>
    <w:rsid w:val="00AB3D0C"/>
    <w:rsid w:val="00AC00F5"/>
    <w:rsid w:val="00AC2A55"/>
    <w:rsid w:val="00AD31D3"/>
    <w:rsid w:val="00AE02B0"/>
    <w:rsid w:val="00B0109D"/>
    <w:rsid w:val="00B0157A"/>
    <w:rsid w:val="00B03911"/>
    <w:rsid w:val="00B0397B"/>
    <w:rsid w:val="00B04328"/>
    <w:rsid w:val="00B05FD4"/>
    <w:rsid w:val="00B12DC0"/>
    <w:rsid w:val="00B22D52"/>
    <w:rsid w:val="00B26AA9"/>
    <w:rsid w:val="00B27424"/>
    <w:rsid w:val="00B27641"/>
    <w:rsid w:val="00B4091C"/>
    <w:rsid w:val="00B42F14"/>
    <w:rsid w:val="00B439FC"/>
    <w:rsid w:val="00B5365F"/>
    <w:rsid w:val="00B56F57"/>
    <w:rsid w:val="00B65466"/>
    <w:rsid w:val="00B67D13"/>
    <w:rsid w:val="00B72FC7"/>
    <w:rsid w:val="00B95984"/>
    <w:rsid w:val="00B96516"/>
    <w:rsid w:val="00BB7D1A"/>
    <w:rsid w:val="00BC438C"/>
    <w:rsid w:val="00BD10F8"/>
    <w:rsid w:val="00BD4BF5"/>
    <w:rsid w:val="00BD65A1"/>
    <w:rsid w:val="00BE1AB7"/>
    <w:rsid w:val="00BE45DA"/>
    <w:rsid w:val="00BE7B9C"/>
    <w:rsid w:val="00BF21C4"/>
    <w:rsid w:val="00C00943"/>
    <w:rsid w:val="00C01E96"/>
    <w:rsid w:val="00C07156"/>
    <w:rsid w:val="00C0770E"/>
    <w:rsid w:val="00C15A89"/>
    <w:rsid w:val="00C15E8C"/>
    <w:rsid w:val="00C16367"/>
    <w:rsid w:val="00C24692"/>
    <w:rsid w:val="00C24CCF"/>
    <w:rsid w:val="00C4527F"/>
    <w:rsid w:val="00C51041"/>
    <w:rsid w:val="00C52DC8"/>
    <w:rsid w:val="00C53DB6"/>
    <w:rsid w:val="00C57422"/>
    <w:rsid w:val="00C5783C"/>
    <w:rsid w:val="00C64DDB"/>
    <w:rsid w:val="00C65057"/>
    <w:rsid w:val="00C657E0"/>
    <w:rsid w:val="00C71431"/>
    <w:rsid w:val="00C72AA7"/>
    <w:rsid w:val="00C82A0C"/>
    <w:rsid w:val="00C879E6"/>
    <w:rsid w:val="00C90B4F"/>
    <w:rsid w:val="00CB059C"/>
    <w:rsid w:val="00CC1FE0"/>
    <w:rsid w:val="00CD2C60"/>
    <w:rsid w:val="00CD3B40"/>
    <w:rsid w:val="00CD78D0"/>
    <w:rsid w:val="00CE01CF"/>
    <w:rsid w:val="00CE0575"/>
    <w:rsid w:val="00CE3AED"/>
    <w:rsid w:val="00CE708E"/>
    <w:rsid w:val="00CE7808"/>
    <w:rsid w:val="00CF0EA6"/>
    <w:rsid w:val="00CF1170"/>
    <w:rsid w:val="00CF1AB6"/>
    <w:rsid w:val="00CF241D"/>
    <w:rsid w:val="00CF2946"/>
    <w:rsid w:val="00CF6239"/>
    <w:rsid w:val="00D07B7B"/>
    <w:rsid w:val="00D07F78"/>
    <w:rsid w:val="00D12233"/>
    <w:rsid w:val="00D1375C"/>
    <w:rsid w:val="00D161A7"/>
    <w:rsid w:val="00D21DCB"/>
    <w:rsid w:val="00D224E5"/>
    <w:rsid w:val="00D2400A"/>
    <w:rsid w:val="00D26BFE"/>
    <w:rsid w:val="00D27F67"/>
    <w:rsid w:val="00D35DDA"/>
    <w:rsid w:val="00D401C1"/>
    <w:rsid w:val="00D40ACA"/>
    <w:rsid w:val="00D61A77"/>
    <w:rsid w:val="00D62348"/>
    <w:rsid w:val="00D76503"/>
    <w:rsid w:val="00D76D9D"/>
    <w:rsid w:val="00D860BF"/>
    <w:rsid w:val="00D918FF"/>
    <w:rsid w:val="00D9297C"/>
    <w:rsid w:val="00D94966"/>
    <w:rsid w:val="00DA4FEF"/>
    <w:rsid w:val="00DA5D0E"/>
    <w:rsid w:val="00DB3D2F"/>
    <w:rsid w:val="00DC0A75"/>
    <w:rsid w:val="00DC6C86"/>
    <w:rsid w:val="00DC76E0"/>
    <w:rsid w:val="00DD462E"/>
    <w:rsid w:val="00DD6201"/>
    <w:rsid w:val="00DD78D1"/>
    <w:rsid w:val="00DE2A05"/>
    <w:rsid w:val="00DE6A4A"/>
    <w:rsid w:val="00DF0C5C"/>
    <w:rsid w:val="00DF3192"/>
    <w:rsid w:val="00DF3956"/>
    <w:rsid w:val="00E1623A"/>
    <w:rsid w:val="00E21958"/>
    <w:rsid w:val="00E36807"/>
    <w:rsid w:val="00E413E9"/>
    <w:rsid w:val="00E439C6"/>
    <w:rsid w:val="00E52283"/>
    <w:rsid w:val="00E566EE"/>
    <w:rsid w:val="00E72733"/>
    <w:rsid w:val="00E77D9C"/>
    <w:rsid w:val="00E94B60"/>
    <w:rsid w:val="00E951E8"/>
    <w:rsid w:val="00E966A9"/>
    <w:rsid w:val="00EA4775"/>
    <w:rsid w:val="00EA7116"/>
    <w:rsid w:val="00EB5728"/>
    <w:rsid w:val="00EE6618"/>
    <w:rsid w:val="00EF1ABB"/>
    <w:rsid w:val="00EF3048"/>
    <w:rsid w:val="00EF5041"/>
    <w:rsid w:val="00F00D40"/>
    <w:rsid w:val="00F13BA5"/>
    <w:rsid w:val="00F147CF"/>
    <w:rsid w:val="00F21AB8"/>
    <w:rsid w:val="00F3166A"/>
    <w:rsid w:val="00F32667"/>
    <w:rsid w:val="00F51926"/>
    <w:rsid w:val="00F52DD0"/>
    <w:rsid w:val="00F5551C"/>
    <w:rsid w:val="00F63A46"/>
    <w:rsid w:val="00F64EC6"/>
    <w:rsid w:val="00F77E16"/>
    <w:rsid w:val="00F82436"/>
    <w:rsid w:val="00F83ADC"/>
    <w:rsid w:val="00F96166"/>
    <w:rsid w:val="00FA6430"/>
    <w:rsid w:val="00FB36E7"/>
    <w:rsid w:val="00FD043B"/>
    <w:rsid w:val="00FD22CF"/>
    <w:rsid w:val="00FD2BAC"/>
    <w:rsid w:val="00FD6D7F"/>
    <w:rsid w:val="00FD77B4"/>
    <w:rsid w:val="00FE1F87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FC69478"/>
  <w15:docId w15:val="{DCDE96D5-375B-49F2-9558-E30657DC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semiHidden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character" w:customStyle="1" w:styleId="apple-converted-space">
    <w:name w:val="apple-converted-space"/>
    <w:uiPriority w:val="99"/>
    <w:rsid w:val="00DA5D0E"/>
  </w:style>
  <w:style w:type="paragraph" w:styleId="af6">
    <w:name w:val="Plain Text"/>
    <w:basedOn w:val="a"/>
    <w:link w:val="af7"/>
    <w:uiPriority w:val="99"/>
    <w:semiHidden/>
    <w:rsid w:val="009D555B"/>
    <w:rPr>
      <w:rFonts w:ascii="Consolas" w:eastAsia="Calibri" w:hAnsi="Consolas"/>
      <w:sz w:val="21"/>
      <w:szCs w:val="21"/>
      <w:lang w:eastAsia="ru-RU"/>
    </w:rPr>
  </w:style>
  <w:style w:type="character" w:customStyle="1" w:styleId="af7">
    <w:name w:val="Текст Знак"/>
    <w:link w:val="af6"/>
    <w:uiPriority w:val="99"/>
    <w:semiHidden/>
    <w:locked/>
    <w:rsid w:val="009D555B"/>
    <w:rPr>
      <w:rFonts w:ascii="Consolas" w:hAnsi="Consolas"/>
      <w:sz w:val="21"/>
    </w:rPr>
  </w:style>
  <w:style w:type="character" w:customStyle="1" w:styleId="26">
    <w:name w:val="Основной текст (2)_"/>
    <w:link w:val="27"/>
    <w:uiPriority w:val="99"/>
    <w:locked/>
    <w:rsid w:val="00D26BFE"/>
    <w:rPr>
      <w:rFonts w:ascii="Times New Roman" w:hAnsi="Times New Roman"/>
      <w:sz w:val="23"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D26BFE"/>
    <w:pPr>
      <w:shd w:val="clear" w:color="auto" w:fill="FFFFFF"/>
      <w:spacing w:after="240" w:line="274" w:lineRule="exact"/>
      <w:ind w:hanging="400"/>
      <w:jc w:val="center"/>
    </w:pPr>
    <w:rPr>
      <w:rFonts w:eastAsia="Calibri"/>
      <w:sz w:val="23"/>
      <w:szCs w:val="23"/>
      <w:lang w:eastAsia="ru-RU"/>
    </w:rPr>
  </w:style>
  <w:style w:type="character" w:customStyle="1" w:styleId="af8">
    <w:name w:val="Символ сноски"/>
    <w:uiPriority w:val="99"/>
    <w:rsid w:val="007C1986"/>
    <w:rPr>
      <w:vertAlign w:val="superscript"/>
    </w:rPr>
  </w:style>
  <w:style w:type="character" w:customStyle="1" w:styleId="13">
    <w:name w:val="Знак сноски1"/>
    <w:uiPriority w:val="99"/>
    <w:rsid w:val="007C1986"/>
    <w:rPr>
      <w:vertAlign w:val="superscript"/>
    </w:rPr>
  </w:style>
  <w:style w:type="paragraph" w:customStyle="1" w:styleId="Style5">
    <w:name w:val="Style5"/>
    <w:basedOn w:val="a"/>
    <w:uiPriority w:val="99"/>
    <w:rsid w:val="0035734E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079F3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535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6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6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kultura.mos.ru/youth_policy/your_projec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8166</Words>
  <Characters>46552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47</cp:revision>
  <cp:lastPrinted>2018-01-08T08:47:00Z</cp:lastPrinted>
  <dcterms:created xsi:type="dcterms:W3CDTF">2019-10-20T16:45:00Z</dcterms:created>
  <dcterms:modified xsi:type="dcterms:W3CDTF">2024-06-27T07:51:00Z</dcterms:modified>
</cp:coreProperties>
</file>